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CA6F2" w14:textId="2F02BA18" w:rsidR="00D21F5B" w:rsidRDefault="006B76ED">
      <w:r>
        <w:rPr>
          <w:noProof/>
        </w:rPr>
        <w:drawing>
          <wp:inline distT="0" distB="0" distL="0" distR="0" wp14:anchorId="4BD2877A" wp14:editId="4B58F170">
            <wp:extent cx="5724525" cy="3152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9BC9" w14:textId="77777777" w:rsidR="006B76ED" w:rsidRDefault="006B76ED"/>
    <w:p w14:paraId="67ED8021" w14:textId="794F2CCD" w:rsidR="006B76ED" w:rsidRPr="006B76ED" w:rsidRDefault="006B76ED">
      <w:pPr>
        <w:rPr>
          <w:sz w:val="24"/>
          <w:szCs w:val="24"/>
        </w:rPr>
      </w:pPr>
      <w:r w:rsidRPr="006B76ED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4FC62A6" wp14:editId="5C7D26CF">
            <wp:simplePos x="0" y="0"/>
            <wp:positionH relativeFrom="column">
              <wp:posOffset>-47625</wp:posOffset>
            </wp:positionH>
            <wp:positionV relativeFrom="paragraph">
              <wp:posOffset>904240</wp:posOffset>
            </wp:positionV>
            <wp:extent cx="57245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64" y="21450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6ED">
        <w:rPr>
          <w:sz w:val="24"/>
          <w:szCs w:val="24"/>
        </w:rPr>
        <w:t xml:space="preserve">Rechtsonderaan de homepage zie je de knop Cookie-instellingen. Klik hierop. Vervolgens schuif je de knop ‘Cookies van derden toestaan’ naar rechts. </w:t>
      </w:r>
    </w:p>
    <w:sectPr w:rsidR="006B76ED" w:rsidRPr="006B76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6ED"/>
    <w:rsid w:val="006B76ED"/>
    <w:rsid w:val="00D2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DB9CF"/>
  <w15:chartTrackingRefBased/>
  <w15:docId w15:val="{872A89C1-27B6-4C41-A83A-0528F46F9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Lek, Susanne</dc:creator>
  <cp:keywords/>
  <dc:description/>
  <cp:lastModifiedBy>Lek, Susanne</cp:lastModifiedBy>
  <cp:revision>1</cp:revision>
  <dcterms:created xsi:type="dcterms:W3CDTF">2020-10-09T10:58:00Z</dcterms:created>
  <dcterms:modified xsi:type="dcterms:W3CDTF">2020-10-09T11:01:00Z</dcterms:modified>
</cp:coreProperties>
</file>