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D1" w:rsidRDefault="00754A0A" w:rsidP="00B31BB9">
      <w:pPr>
        <w:spacing w:after="0"/>
        <w:jc w:val="center"/>
        <w:rPr>
          <w:rFonts w:asciiTheme="majorHAnsi" w:hAnsiTheme="majorHAnsi" w:cstheme="minorHAnsi"/>
          <w:b/>
          <w:sz w:val="28"/>
          <w:szCs w:val="28"/>
        </w:rPr>
      </w:pPr>
      <w:r w:rsidRPr="00754A0A">
        <w:rPr>
          <w:rFonts w:asciiTheme="majorHAnsi" w:hAnsiTheme="majorHAnsi" w:cstheme="minorHAnsi"/>
          <w:b/>
          <w:noProof/>
          <w:sz w:val="28"/>
          <w:szCs w:val="28"/>
        </w:rPr>
        <w:drawing>
          <wp:anchor distT="0" distB="0" distL="114300" distR="114300" simplePos="0" relativeHeight="251659264" behindDoc="0" locked="0" layoutInCell="1" allowOverlap="1">
            <wp:simplePos x="0" y="0"/>
            <wp:positionH relativeFrom="margin">
              <wp:posOffset>1586230</wp:posOffset>
            </wp:positionH>
            <wp:positionV relativeFrom="margin">
              <wp:posOffset>-185420</wp:posOffset>
            </wp:positionV>
            <wp:extent cx="2495550" cy="723900"/>
            <wp:effectExtent l="19050" t="0" r="0" b="0"/>
            <wp:wrapSquare wrapText="bothSides"/>
            <wp:docPr id="2" name="Afbeelding 0" descr="logo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f.gif"/>
                    <pic:cNvPicPr/>
                  </pic:nvPicPr>
                  <pic:blipFill>
                    <a:blip r:embed="rId9" cstate="print"/>
                    <a:stretch>
                      <a:fillRect/>
                    </a:stretch>
                  </pic:blipFill>
                  <pic:spPr>
                    <a:xfrm>
                      <a:off x="0" y="0"/>
                      <a:ext cx="2495550" cy="723900"/>
                    </a:xfrm>
                    <a:prstGeom prst="rect">
                      <a:avLst/>
                    </a:prstGeom>
                  </pic:spPr>
                </pic:pic>
              </a:graphicData>
            </a:graphic>
          </wp:anchor>
        </w:drawing>
      </w:r>
    </w:p>
    <w:p w:rsidR="00754A0A" w:rsidRDefault="00754A0A" w:rsidP="005F7056">
      <w:pPr>
        <w:spacing w:after="0"/>
        <w:jc w:val="center"/>
        <w:rPr>
          <w:rFonts w:asciiTheme="majorHAnsi" w:hAnsiTheme="majorHAnsi" w:cstheme="minorHAnsi"/>
          <w:b/>
          <w:sz w:val="28"/>
          <w:szCs w:val="28"/>
        </w:rPr>
      </w:pPr>
    </w:p>
    <w:p w:rsidR="00754A0A" w:rsidRDefault="00754A0A" w:rsidP="005F7056">
      <w:pPr>
        <w:spacing w:after="0"/>
        <w:jc w:val="center"/>
        <w:rPr>
          <w:rFonts w:asciiTheme="majorHAnsi" w:hAnsiTheme="majorHAnsi" w:cstheme="minorHAnsi"/>
          <w:b/>
          <w:sz w:val="28"/>
          <w:szCs w:val="28"/>
        </w:rPr>
      </w:pPr>
    </w:p>
    <w:p w:rsidR="005F7056" w:rsidRDefault="00754A0A" w:rsidP="005F7056">
      <w:pPr>
        <w:spacing w:after="0"/>
        <w:jc w:val="center"/>
        <w:rPr>
          <w:rFonts w:asciiTheme="majorHAnsi" w:hAnsiTheme="majorHAnsi" w:cstheme="minorHAnsi"/>
          <w:b/>
          <w:sz w:val="28"/>
          <w:szCs w:val="28"/>
        </w:rPr>
      </w:pPr>
      <w:r>
        <w:rPr>
          <w:rFonts w:asciiTheme="majorHAnsi" w:hAnsiTheme="majorHAnsi" w:cstheme="minorHAnsi"/>
          <w:b/>
          <w:sz w:val="28"/>
          <w:szCs w:val="28"/>
        </w:rPr>
        <w:t>Projectplan: DE BILT SCHRIJFT</w:t>
      </w:r>
      <w:r w:rsidR="000A60E4">
        <w:rPr>
          <w:rFonts w:asciiTheme="majorHAnsi" w:hAnsiTheme="majorHAnsi" w:cstheme="minorHAnsi"/>
          <w:b/>
          <w:sz w:val="28"/>
          <w:szCs w:val="28"/>
        </w:rPr>
        <w:t xml:space="preserve"> </w:t>
      </w:r>
    </w:p>
    <w:p w:rsidR="00D52690" w:rsidRPr="00754A0A" w:rsidRDefault="00FB5C48" w:rsidP="005F7056">
      <w:pPr>
        <w:spacing w:after="0"/>
        <w:jc w:val="center"/>
        <w:rPr>
          <w:rFonts w:ascii="Palatino Linotype" w:hAnsi="Palatino Linotype" w:cstheme="minorHAnsi"/>
          <w:b/>
          <w:sz w:val="28"/>
          <w:szCs w:val="28"/>
        </w:rPr>
      </w:pPr>
      <w:r>
        <w:rPr>
          <w:rFonts w:asciiTheme="majorHAnsi" w:hAnsiTheme="majorHAnsi" w:cstheme="minorHAnsi"/>
          <w:b/>
          <w:sz w:val="28"/>
          <w:szCs w:val="28"/>
        </w:rPr>
        <w:t>dec</w:t>
      </w:r>
      <w:r w:rsidR="008362C7">
        <w:rPr>
          <w:rFonts w:asciiTheme="majorHAnsi" w:hAnsiTheme="majorHAnsi" w:cstheme="minorHAnsi"/>
          <w:b/>
          <w:sz w:val="28"/>
          <w:szCs w:val="28"/>
        </w:rPr>
        <w:t>ember</w:t>
      </w:r>
      <w:r w:rsidR="00754A0A" w:rsidRPr="00754A0A">
        <w:rPr>
          <w:rFonts w:asciiTheme="majorHAnsi" w:hAnsiTheme="majorHAnsi" w:cstheme="minorHAnsi"/>
          <w:b/>
          <w:sz w:val="28"/>
          <w:szCs w:val="28"/>
        </w:rPr>
        <w:t xml:space="preserve"> 2011</w:t>
      </w:r>
    </w:p>
    <w:p w:rsidR="00B31BB9" w:rsidRDefault="00B31BB9" w:rsidP="00A57031">
      <w:pPr>
        <w:spacing w:after="0"/>
        <w:jc w:val="both"/>
        <w:rPr>
          <w:rFonts w:asciiTheme="majorHAnsi" w:hAnsiTheme="majorHAnsi" w:cstheme="minorHAnsi"/>
          <w:b/>
          <w:sz w:val="24"/>
          <w:szCs w:val="24"/>
        </w:rPr>
      </w:pPr>
    </w:p>
    <w:p w:rsidR="00AA058D" w:rsidRPr="00216FA7" w:rsidRDefault="00AA058D" w:rsidP="00AA058D">
      <w:pPr>
        <w:pStyle w:val="Kop2"/>
        <w:numPr>
          <w:ilvl w:val="0"/>
          <w:numId w:val="17"/>
        </w:numPr>
        <w:rPr>
          <w:rFonts w:ascii="Gisha" w:hAnsi="Gisha" w:cs="Gisha"/>
        </w:rPr>
      </w:pPr>
      <w:r w:rsidRPr="00216FA7">
        <w:rPr>
          <w:rFonts w:ascii="Gisha" w:hAnsi="Gisha" w:cs="Gisha"/>
        </w:rPr>
        <w:t>Inleiding, doel en doelgroep</w:t>
      </w:r>
    </w:p>
    <w:p w:rsidR="008A1BD8" w:rsidRPr="00216FA7" w:rsidRDefault="008A1BD8" w:rsidP="008A1BD8">
      <w:pPr>
        <w:spacing w:after="0"/>
        <w:jc w:val="both"/>
        <w:rPr>
          <w:rFonts w:ascii="Gisha" w:hAnsi="Gisha" w:cs="Gisha"/>
          <w:b/>
          <w:sz w:val="24"/>
          <w:szCs w:val="24"/>
        </w:rPr>
      </w:pPr>
    </w:p>
    <w:p w:rsidR="008A1BD8" w:rsidRPr="00F42B7B" w:rsidRDefault="008A1BD8" w:rsidP="008A1BD8">
      <w:pPr>
        <w:spacing w:after="0"/>
        <w:jc w:val="both"/>
        <w:rPr>
          <w:rFonts w:ascii="Gisha" w:hAnsi="Gisha" w:cs="Gisha"/>
          <w:b/>
          <w:sz w:val="24"/>
          <w:szCs w:val="24"/>
        </w:rPr>
      </w:pPr>
      <w:r w:rsidRPr="00F42B7B">
        <w:rPr>
          <w:rFonts w:ascii="Gisha" w:hAnsi="Gisha" w:cs="Gisha"/>
          <w:b/>
          <w:sz w:val="24"/>
          <w:szCs w:val="24"/>
        </w:rPr>
        <w:t>1.1 Inleiding</w:t>
      </w:r>
    </w:p>
    <w:p w:rsidR="00FD39CC" w:rsidRPr="00F42B7B" w:rsidRDefault="005B55FC" w:rsidP="00A57031">
      <w:pPr>
        <w:spacing w:after="0"/>
        <w:jc w:val="both"/>
        <w:rPr>
          <w:rFonts w:ascii="Gisha" w:hAnsi="Gisha" w:cs="Gisha"/>
          <w:sz w:val="24"/>
          <w:szCs w:val="24"/>
        </w:rPr>
      </w:pPr>
      <w:r w:rsidRPr="00F42B7B">
        <w:rPr>
          <w:rFonts w:ascii="Gisha" w:hAnsi="Gisha" w:cs="Gisha"/>
          <w:sz w:val="24"/>
          <w:szCs w:val="24"/>
        </w:rPr>
        <w:t xml:space="preserve">In 2013 </w:t>
      </w:r>
      <w:r w:rsidR="00FD39CC" w:rsidRPr="00F42B7B">
        <w:rPr>
          <w:rFonts w:ascii="Gisha" w:hAnsi="Gisha" w:cs="Gisha"/>
          <w:sz w:val="24"/>
          <w:szCs w:val="24"/>
        </w:rPr>
        <w:t xml:space="preserve">viert de gemeente De Bilt het 900-jarige jubileum. Vandaar dat een initiatiefgroep in januari </w:t>
      </w:r>
      <w:r w:rsidR="00754A0A" w:rsidRPr="00F42B7B">
        <w:rPr>
          <w:rFonts w:ascii="Gisha" w:hAnsi="Gisha" w:cs="Gisha"/>
          <w:sz w:val="24"/>
          <w:szCs w:val="24"/>
        </w:rPr>
        <w:t>2011</w:t>
      </w:r>
      <w:r w:rsidR="00FD39CC" w:rsidRPr="00F42B7B">
        <w:rPr>
          <w:rFonts w:ascii="Gisha" w:hAnsi="Gisha" w:cs="Gisha"/>
          <w:sz w:val="24"/>
          <w:szCs w:val="24"/>
        </w:rPr>
        <w:t xml:space="preserve"> op zoek is gegaan naar levensverhalen van (vroegere) inwoners uit de gemeente.</w:t>
      </w:r>
      <w:r w:rsidR="00754A0A" w:rsidRPr="00F42B7B">
        <w:rPr>
          <w:rFonts w:ascii="Gisha" w:hAnsi="Gisha" w:cs="Gisha"/>
          <w:sz w:val="24"/>
          <w:szCs w:val="24"/>
        </w:rPr>
        <w:t xml:space="preserve"> Dit project kreeg de naam </w:t>
      </w:r>
      <w:r w:rsidR="00754A0A" w:rsidRPr="00F42B7B">
        <w:rPr>
          <w:rFonts w:ascii="Gisha" w:hAnsi="Gisha" w:cs="Gisha"/>
          <w:i/>
          <w:sz w:val="24"/>
          <w:szCs w:val="24"/>
        </w:rPr>
        <w:t>De Bilt Schrijft</w:t>
      </w:r>
      <w:r w:rsidR="00FB5C48" w:rsidRPr="00F42B7B">
        <w:rPr>
          <w:rFonts w:ascii="Gisha" w:hAnsi="Gisha" w:cs="Gisha"/>
          <w:i/>
          <w:sz w:val="24"/>
          <w:szCs w:val="24"/>
        </w:rPr>
        <w:t xml:space="preserve"> </w:t>
      </w:r>
      <w:r w:rsidR="00FB5C48" w:rsidRPr="00F42B7B">
        <w:rPr>
          <w:rFonts w:ascii="Gisha" w:hAnsi="Gisha" w:cs="Gisha"/>
          <w:sz w:val="24"/>
          <w:szCs w:val="24"/>
        </w:rPr>
        <w:t xml:space="preserve">en een herkenbaar logo, zie boven aan deze pagina, waarin de zes kernen van de gemeente symbolisch terugkomen. We hebben het dan over: </w:t>
      </w:r>
      <w:r w:rsidR="00754A0A" w:rsidRPr="00F42B7B">
        <w:rPr>
          <w:rFonts w:ascii="Gisha" w:hAnsi="Gisha" w:cs="Gisha"/>
          <w:sz w:val="24"/>
          <w:szCs w:val="24"/>
        </w:rPr>
        <w:t>D</w:t>
      </w:r>
      <w:r w:rsidR="00FD39CC" w:rsidRPr="00F42B7B">
        <w:rPr>
          <w:rFonts w:ascii="Gisha" w:hAnsi="Gisha" w:cs="Gisha"/>
          <w:sz w:val="24"/>
          <w:szCs w:val="24"/>
        </w:rPr>
        <w:t xml:space="preserve">e Bilt, Bilthoven, Groenekan, </w:t>
      </w:r>
      <w:proofErr w:type="spellStart"/>
      <w:r w:rsidR="00FD39CC" w:rsidRPr="00F42B7B">
        <w:rPr>
          <w:rFonts w:ascii="Gisha" w:hAnsi="Gisha" w:cs="Gisha"/>
          <w:sz w:val="24"/>
          <w:szCs w:val="24"/>
        </w:rPr>
        <w:t>Hollandsche</w:t>
      </w:r>
      <w:proofErr w:type="spellEnd"/>
      <w:r w:rsidR="00FD39CC" w:rsidRPr="00F42B7B">
        <w:rPr>
          <w:rFonts w:ascii="Gisha" w:hAnsi="Gisha" w:cs="Gisha"/>
          <w:sz w:val="24"/>
          <w:szCs w:val="24"/>
        </w:rPr>
        <w:t xml:space="preserve"> </w:t>
      </w:r>
      <w:proofErr w:type="spellStart"/>
      <w:r w:rsidR="00FD39CC" w:rsidRPr="00F42B7B">
        <w:rPr>
          <w:rFonts w:ascii="Gisha" w:hAnsi="Gisha" w:cs="Gisha"/>
          <w:sz w:val="24"/>
          <w:szCs w:val="24"/>
        </w:rPr>
        <w:t>Rading</w:t>
      </w:r>
      <w:proofErr w:type="spellEnd"/>
      <w:r w:rsidR="00FD39CC" w:rsidRPr="00F42B7B">
        <w:rPr>
          <w:rFonts w:ascii="Gisha" w:hAnsi="Gisha" w:cs="Gisha"/>
          <w:sz w:val="24"/>
          <w:szCs w:val="24"/>
        </w:rPr>
        <w:t>, Maartensdijk en Westbroek.</w:t>
      </w:r>
    </w:p>
    <w:p w:rsidR="00FD39CC" w:rsidRPr="00F42B7B" w:rsidRDefault="00FD39CC" w:rsidP="00A57031">
      <w:pPr>
        <w:spacing w:after="0"/>
        <w:jc w:val="both"/>
        <w:rPr>
          <w:rFonts w:ascii="Gisha" w:hAnsi="Gisha" w:cs="Gisha"/>
          <w:sz w:val="24"/>
          <w:szCs w:val="24"/>
        </w:rPr>
      </w:pPr>
    </w:p>
    <w:p w:rsidR="000A60E4" w:rsidRPr="00F42B7B" w:rsidRDefault="000A60E4" w:rsidP="00A57031">
      <w:pPr>
        <w:spacing w:after="0"/>
        <w:jc w:val="both"/>
        <w:rPr>
          <w:rFonts w:ascii="Gisha" w:hAnsi="Gisha" w:cs="Gisha"/>
          <w:i/>
          <w:sz w:val="24"/>
          <w:szCs w:val="24"/>
        </w:rPr>
      </w:pPr>
      <w:r w:rsidRPr="00F42B7B">
        <w:rPr>
          <w:rFonts w:ascii="Gisha" w:hAnsi="Gisha" w:cs="Gisha"/>
          <w:i/>
          <w:sz w:val="24"/>
          <w:szCs w:val="24"/>
        </w:rPr>
        <w:t>Een eigen website</w:t>
      </w:r>
    </w:p>
    <w:p w:rsidR="000A60E4" w:rsidRPr="00F42B7B" w:rsidRDefault="00FD39CC" w:rsidP="00A57031">
      <w:pPr>
        <w:spacing w:after="0"/>
        <w:jc w:val="both"/>
        <w:rPr>
          <w:rFonts w:ascii="Gisha" w:hAnsi="Gisha" w:cs="Gisha"/>
          <w:sz w:val="24"/>
          <w:szCs w:val="24"/>
        </w:rPr>
      </w:pPr>
      <w:r w:rsidRPr="00F42B7B">
        <w:rPr>
          <w:rFonts w:ascii="Gisha" w:hAnsi="Gisha" w:cs="Gisha"/>
          <w:sz w:val="24"/>
          <w:szCs w:val="24"/>
        </w:rPr>
        <w:t>Inmiddels zijn we driekwart jaar verder</w:t>
      </w:r>
      <w:r w:rsidR="00FB5C48" w:rsidRPr="00F42B7B">
        <w:rPr>
          <w:rFonts w:ascii="Gisha" w:hAnsi="Gisha" w:cs="Gisha"/>
          <w:sz w:val="24"/>
          <w:szCs w:val="24"/>
        </w:rPr>
        <w:t xml:space="preserve">. Met hulp van het Rabobank Stimuleringsfonds hebben we een website kunnen realiseren: </w:t>
      </w:r>
      <w:hyperlink r:id="rId10" w:history="1">
        <w:r w:rsidR="00FB5C48" w:rsidRPr="00F42B7B">
          <w:rPr>
            <w:rStyle w:val="Hyperlink"/>
            <w:rFonts w:ascii="Gisha" w:hAnsi="Gisha" w:cs="Gisha"/>
            <w:sz w:val="24"/>
            <w:szCs w:val="24"/>
          </w:rPr>
          <w:t>www.debiltschrijft.nl</w:t>
        </w:r>
      </w:hyperlink>
      <w:r w:rsidR="00FB5C48" w:rsidRPr="00F42B7B">
        <w:rPr>
          <w:rFonts w:ascii="Gisha" w:hAnsi="Gisha" w:cs="Gisha"/>
          <w:sz w:val="24"/>
          <w:szCs w:val="24"/>
        </w:rPr>
        <w:t xml:space="preserve">. Deze website zien wij als een soort </w:t>
      </w:r>
      <w:r w:rsidR="00FB5C48" w:rsidRPr="00F42B7B">
        <w:rPr>
          <w:rFonts w:ascii="Gisha" w:hAnsi="Gisha" w:cs="Gisha"/>
          <w:b/>
          <w:sz w:val="24"/>
          <w:szCs w:val="24"/>
        </w:rPr>
        <w:t>schrijversplein</w:t>
      </w:r>
      <w:r w:rsidR="000A60E4" w:rsidRPr="00F42B7B">
        <w:rPr>
          <w:rFonts w:ascii="Gisha" w:hAnsi="Gisha" w:cs="Gisha"/>
          <w:sz w:val="24"/>
          <w:szCs w:val="24"/>
        </w:rPr>
        <w:t xml:space="preserve">. </w:t>
      </w:r>
      <w:r w:rsidR="00FB5C48" w:rsidRPr="00F42B7B">
        <w:rPr>
          <w:rFonts w:ascii="Gisha" w:hAnsi="Gisha" w:cs="Gisha"/>
          <w:sz w:val="24"/>
          <w:szCs w:val="24"/>
        </w:rPr>
        <w:t xml:space="preserve">We publiceren hier levensverhalen als voorbeeld en bieden onder </w:t>
      </w:r>
      <w:r w:rsidR="000A60E4" w:rsidRPr="00F42B7B">
        <w:rPr>
          <w:rFonts w:ascii="Gisha" w:hAnsi="Gisha" w:cs="Gisha"/>
          <w:sz w:val="24"/>
          <w:szCs w:val="24"/>
        </w:rPr>
        <w:t>m</w:t>
      </w:r>
      <w:r w:rsidR="00FB5C48" w:rsidRPr="00F42B7B">
        <w:rPr>
          <w:rFonts w:ascii="Gisha" w:hAnsi="Gisha" w:cs="Gisha"/>
          <w:sz w:val="24"/>
          <w:szCs w:val="24"/>
        </w:rPr>
        <w:t>eer schrijftips en aanvullende informatie</w:t>
      </w:r>
      <w:r w:rsidR="000A60E4" w:rsidRPr="00F42B7B">
        <w:rPr>
          <w:rFonts w:ascii="Gisha" w:hAnsi="Gisha" w:cs="Gisha"/>
          <w:sz w:val="24"/>
          <w:szCs w:val="24"/>
        </w:rPr>
        <w:t>, alsmede een webshop waar lokale schrijvers een publicatie kunnen aanbieden zonder dat wij daar een vergoeding voor vragen</w:t>
      </w:r>
      <w:r w:rsidR="00FB5C48" w:rsidRPr="00F42B7B">
        <w:rPr>
          <w:rFonts w:ascii="Gisha" w:hAnsi="Gisha" w:cs="Gisha"/>
          <w:sz w:val="24"/>
          <w:szCs w:val="24"/>
        </w:rPr>
        <w:t>.</w:t>
      </w:r>
      <w:r w:rsidR="000A60E4" w:rsidRPr="00F42B7B">
        <w:rPr>
          <w:rFonts w:ascii="Gisha" w:hAnsi="Gisha" w:cs="Gisha"/>
          <w:sz w:val="24"/>
          <w:szCs w:val="24"/>
        </w:rPr>
        <w:t xml:space="preserve"> </w:t>
      </w:r>
      <w:r w:rsidR="00FB5C48" w:rsidRPr="00F42B7B">
        <w:rPr>
          <w:rFonts w:ascii="Gisha" w:hAnsi="Gisha" w:cs="Gisha"/>
          <w:sz w:val="24"/>
          <w:szCs w:val="24"/>
        </w:rPr>
        <w:t xml:space="preserve"> </w:t>
      </w:r>
    </w:p>
    <w:p w:rsidR="000A60E4" w:rsidRPr="00F42B7B" w:rsidRDefault="000A60E4" w:rsidP="00A57031">
      <w:pPr>
        <w:spacing w:after="0"/>
        <w:jc w:val="both"/>
        <w:rPr>
          <w:rFonts w:ascii="Gisha" w:hAnsi="Gisha" w:cs="Gisha"/>
          <w:sz w:val="24"/>
          <w:szCs w:val="24"/>
        </w:rPr>
      </w:pPr>
    </w:p>
    <w:p w:rsidR="00FB5C48" w:rsidRPr="00F42B7B" w:rsidRDefault="00FB5C48" w:rsidP="00A57031">
      <w:pPr>
        <w:spacing w:after="0"/>
        <w:jc w:val="both"/>
        <w:rPr>
          <w:rFonts w:ascii="Gisha" w:hAnsi="Gisha" w:cs="Gisha"/>
          <w:sz w:val="24"/>
          <w:szCs w:val="24"/>
        </w:rPr>
      </w:pPr>
      <w:r w:rsidRPr="00F42B7B">
        <w:rPr>
          <w:rFonts w:ascii="Gisha" w:hAnsi="Gisha" w:cs="Gisha"/>
          <w:sz w:val="24"/>
          <w:szCs w:val="24"/>
        </w:rPr>
        <w:t xml:space="preserve">Onze </w:t>
      </w:r>
      <w:r w:rsidRPr="00F42B7B">
        <w:rPr>
          <w:rFonts w:ascii="Gisha" w:hAnsi="Gisha" w:cs="Gisha"/>
          <w:b/>
          <w:sz w:val="24"/>
          <w:szCs w:val="24"/>
        </w:rPr>
        <w:t>partners</w:t>
      </w:r>
      <w:r w:rsidRPr="00F42B7B">
        <w:rPr>
          <w:rFonts w:ascii="Gisha" w:hAnsi="Gisha" w:cs="Gisha"/>
          <w:sz w:val="24"/>
          <w:szCs w:val="24"/>
        </w:rPr>
        <w:t xml:space="preserve"> beschikken over een eigen webpagina</w:t>
      </w:r>
      <w:r w:rsidR="000A60E4" w:rsidRPr="00F42B7B">
        <w:rPr>
          <w:rFonts w:ascii="Gisha" w:hAnsi="Gisha" w:cs="Gisha"/>
          <w:sz w:val="24"/>
          <w:szCs w:val="24"/>
        </w:rPr>
        <w:t>, tenminste</w:t>
      </w:r>
      <w:r w:rsidRPr="00F42B7B">
        <w:rPr>
          <w:rFonts w:ascii="Gisha" w:hAnsi="Gisha" w:cs="Gisha"/>
          <w:sz w:val="24"/>
          <w:szCs w:val="24"/>
        </w:rPr>
        <w:t xml:space="preserve"> als ze hier prijs op stellen</w:t>
      </w:r>
      <w:r w:rsidR="000A60E4" w:rsidRPr="00F42B7B">
        <w:rPr>
          <w:rFonts w:ascii="Gisha" w:hAnsi="Gisha" w:cs="Gisha"/>
          <w:sz w:val="24"/>
          <w:szCs w:val="24"/>
        </w:rPr>
        <w:t>,  waarop</w:t>
      </w:r>
      <w:r w:rsidRPr="00F42B7B">
        <w:rPr>
          <w:rFonts w:ascii="Gisha" w:hAnsi="Gisha" w:cs="Gisha"/>
          <w:sz w:val="24"/>
          <w:szCs w:val="24"/>
        </w:rPr>
        <w:t xml:space="preserve"> ze hun bedrijf of organisatie kunnen profileren. We hechten namelijk zeer aan een breed draagvlak voor ons project in de lokale gemeenschap. In ruil daarvoor krijgen we ondersteuning in allerlei vorm</w:t>
      </w:r>
      <w:r w:rsidR="000A60E4" w:rsidRPr="00F42B7B">
        <w:rPr>
          <w:rFonts w:ascii="Gisha" w:hAnsi="Gisha" w:cs="Gisha"/>
          <w:sz w:val="24"/>
          <w:szCs w:val="24"/>
        </w:rPr>
        <w:t xml:space="preserve">: foto’s en informatie van de historische verenigingen, gratis ruimte voor een activiteit in de bibliotheek dan wel een van de boekhandels, </w:t>
      </w:r>
      <w:r w:rsidR="007715EF" w:rsidRPr="00F42B7B">
        <w:rPr>
          <w:rFonts w:ascii="Gisha" w:hAnsi="Gisha" w:cs="Gisha"/>
          <w:sz w:val="24"/>
          <w:szCs w:val="24"/>
        </w:rPr>
        <w:t xml:space="preserve">publicatiemogelijkheden in een </w:t>
      </w:r>
      <w:proofErr w:type="spellStart"/>
      <w:r w:rsidR="007715EF" w:rsidRPr="00F42B7B">
        <w:rPr>
          <w:rFonts w:ascii="Gisha" w:hAnsi="Gisha" w:cs="Gisha"/>
          <w:sz w:val="24"/>
          <w:szCs w:val="24"/>
        </w:rPr>
        <w:t>huis-aanhuisblad</w:t>
      </w:r>
      <w:proofErr w:type="spellEnd"/>
      <w:r w:rsidR="007715EF" w:rsidRPr="00F42B7B">
        <w:rPr>
          <w:rFonts w:ascii="Gisha" w:hAnsi="Gisha" w:cs="Gisha"/>
          <w:sz w:val="24"/>
          <w:szCs w:val="24"/>
        </w:rPr>
        <w:t xml:space="preserve">, </w:t>
      </w:r>
      <w:r w:rsidR="000A60E4" w:rsidRPr="00F42B7B">
        <w:rPr>
          <w:rFonts w:ascii="Gisha" w:hAnsi="Gisha" w:cs="Gisha"/>
          <w:sz w:val="24"/>
          <w:szCs w:val="24"/>
        </w:rPr>
        <w:t>maar ook ‘sponsoring’ in de vorm van levensverhalen om maar enige mogelijkheden te noemen.</w:t>
      </w:r>
    </w:p>
    <w:p w:rsidR="000A60E4" w:rsidRPr="00F42B7B" w:rsidRDefault="000A60E4" w:rsidP="00A57031">
      <w:pPr>
        <w:spacing w:after="0"/>
        <w:jc w:val="both"/>
        <w:rPr>
          <w:rFonts w:ascii="Gisha" w:hAnsi="Gisha" w:cs="Gisha"/>
          <w:sz w:val="24"/>
          <w:szCs w:val="24"/>
        </w:rPr>
      </w:pPr>
    </w:p>
    <w:p w:rsidR="000A60E4" w:rsidRDefault="000A60E4" w:rsidP="00A57031">
      <w:pPr>
        <w:spacing w:after="0"/>
        <w:jc w:val="both"/>
        <w:rPr>
          <w:rFonts w:ascii="Gisha" w:hAnsi="Gisha" w:cs="Gisha"/>
          <w:i/>
          <w:sz w:val="24"/>
          <w:szCs w:val="24"/>
        </w:rPr>
      </w:pPr>
      <w:r w:rsidRPr="00F42B7B">
        <w:rPr>
          <w:rFonts w:ascii="Gisha" w:hAnsi="Gisha" w:cs="Gisha"/>
          <w:i/>
          <w:sz w:val="24"/>
          <w:szCs w:val="24"/>
        </w:rPr>
        <w:t>Huidige projectplan</w:t>
      </w:r>
    </w:p>
    <w:p w:rsidR="00F42B7B" w:rsidRPr="00F42B7B" w:rsidRDefault="00F42B7B" w:rsidP="00A57031">
      <w:pPr>
        <w:spacing w:after="0"/>
        <w:jc w:val="both"/>
        <w:rPr>
          <w:rFonts w:ascii="Gisha" w:hAnsi="Gisha" w:cs="Gisha"/>
          <w:sz w:val="24"/>
          <w:szCs w:val="24"/>
        </w:rPr>
      </w:pPr>
      <w:r>
        <w:rPr>
          <w:rFonts w:ascii="Gisha" w:hAnsi="Gisha" w:cs="Gisha"/>
          <w:sz w:val="24"/>
          <w:szCs w:val="24"/>
        </w:rPr>
        <w:t>De merknaam ‘De Bilt Schrijft’, die inwoners uit De Bilt inmiddels associëren met levensverhalen uit de lokale gemeenschap, zetten wij ook in voor drie nieuwe projecten. Deze nieuwe projecten, eveneens rond levensverhalen, gaan in de loop va 2012 van start. Voor deze nieuwe projecten zullen we bij diverse fondsen subsidie aanvragen.</w:t>
      </w:r>
    </w:p>
    <w:p w:rsidR="00FB5C48" w:rsidRPr="00F42B7B" w:rsidRDefault="00FB5C48" w:rsidP="00A57031">
      <w:pPr>
        <w:spacing w:after="0"/>
        <w:jc w:val="both"/>
        <w:rPr>
          <w:rFonts w:ascii="Gisha" w:hAnsi="Gisha" w:cs="Gisha"/>
          <w:sz w:val="24"/>
          <w:szCs w:val="24"/>
        </w:rPr>
      </w:pPr>
    </w:p>
    <w:p w:rsidR="00E23132" w:rsidRPr="00F42B7B" w:rsidRDefault="00E23132" w:rsidP="00E23132">
      <w:pPr>
        <w:spacing w:after="0"/>
        <w:jc w:val="both"/>
        <w:rPr>
          <w:rFonts w:ascii="Gisha" w:hAnsi="Gisha" w:cs="Gisha"/>
          <w:i/>
          <w:sz w:val="24"/>
          <w:szCs w:val="24"/>
        </w:rPr>
      </w:pPr>
      <w:r w:rsidRPr="00F42B7B">
        <w:rPr>
          <w:rFonts w:ascii="Gisha" w:hAnsi="Gisha" w:cs="Gisha"/>
          <w:i/>
          <w:sz w:val="24"/>
          <w:szCs w:val="24"/>
        </w:rPr>
        <w:lastRenderedPageBreak/>
        <w:t>Onderwerpen van dit projectplan</w:t>
      </w:r>
    </w:p>
    <w:p w:rsidR="00E23132" w:rsidRPr="00E23132" w:rsidRDefault="00E23132" w:rsidP="00E23132">
      <w:pPr>
        <w:spacing w:after="0"/>
        <w:jc w:val="both"/>
        <w:rPr>
          <w:rFonts w:ascii="Gisha" w:hAnsi="Gisha" w:cs="Gisha"/>
          <w:sz w:val="24"/>
          <w:szCs w:val="24"/>
        </w:rPr>
      </w:pPr>
      <w:r w:rsidRPr="00F42B7B">
        <w:rPr>
          <w:rFonts w:ascii="Gisha" w:hAnsi="Gisha" w:cs="Gisha"/>
          <w:sz w:val="24"/>
          <w:szCs w:val="24"/>
        </w:rPr>
        <w:t xml:space="preserve">In deze eerste paragraaf leest u meer over de drie </w:t>
      </w:r>
      <w:r w:rsidR="000A60E4" w:rsidRPr="00F42B7B">
        <w:rPr>
          <w:rFonts w:ascii="Gisha" w:hAnsi="Gisha" w:cs="Gisha"/>
          <w:sz w:val="24"/>
          <w:szCs w:val="24"/>
        </w:rPr>
        <w:t xml:space="preserve">nieuwe </w:t>
      </w:r>
      <w:r w:rsidRPr="00F42B7B">
        <w:rPr>
          <w:rFonts w:ascii="Gisha" w:hAnsi="Gisha" w:cs="Gisha"/>
          <w:sz w:val="24"/>
          <w:szCs w:val="24"/>
        </w:rPr>
        <w:t xml:space="preserve">projecten en de doelgroepen die we willen aanspreken, alsmede over het overkoepelende doel van de projecten. In paragraaf 2 gaan we nader in op onze werkwijze en de uitvoering van het project. In de resterende paragrafen komen respectievelijk de organisatie, de overkoepelende stichting, </w:t>
      </w:r>
      <w:r w:rsidR="000A60E4" w:rsidRPr="00F42B7B">
        <w:rPr>
          <w:rFonts w:ascii="Gisha" w:hAnsi="Gisha" w:cs="Gisha"/>
          <w:sz w:val="24"/>
          <w:szCs w:val="24"/>
        </w:rPr>
        <w:t xml:space="preserve">onze partners, </w:t>
      </w:r>
      <w:r w:rsidRPr="00F42B7B">
        <w:rPr>
          <w:rFonts w:ascii="Gisha" w:hAnsi="Gisha" w:cs="Gisha"/>
          <w:sz w:val="24"/>
          <w:szCs w:val="24"/>
        </w:rPr>
        <w:t>de tijdsplanning, de financiën en de meerjarenplanning aan bod.</w:t>
      </w:r>
    </w:p>
    <w:p w:rsidR="004E03EC" w:rsidRPr="00E23132" w:rsidRDefault="004E03EC" w:rsidP="00A57031">
      <w:pPr>
        <w:spacing w:after="0"/>
        <w:jc w:val="both"/>
        <w:rPr>
          <w:rFonts w:ascii="Gisha" w:hAnsi="Gisha" w:cs="Gisha"/>
          <w:b/>
          <w:sz w:val="24"/>
          <w:szCs w:val="24"/>
        </w:rPr>
      </w:pPr>
    </w:p>
    <w:p w:rsidR="004E03EC" w:rsidRPr="00E23132" w:rsidRDefault="00E23132" w:rsidP="00A57031">
      <w:pPr>
        <w:spacing w:after="0"/>
        <w:jc w:val="both"/>
        <w:rPr>
          <w:rFonts w:ascii="Gisha" w:hAnsi="Gisha" w:cs="Gisha"/>
          <w:b/>
          <w:sz w:val="24"/>
          <w:szCs w:val="24"/>
        </w:rPr>
      </w:pPr>
      <w:r>
        <w:rPr>
          <w:rFonts w:ascii="Gisha" w:hAnsi="Gisha" w:cs="Gisha"/>
          <w:b/>
          <w:sz w:val="24"/>
          <w:szCs w:val="24"/>
        </w:rPr>
        <w:t>1.2 Projecten en doelgroepen</w:t>
      </w:r>
    </w:p>
    <w:p w:rsidR="004E03EC" w:rsidRDefault="004E03EC" w:rsidP="004E03EC">
      <w:pPr>
        <w:spacing w:after="0"/>
        <w:jc w:val="both"/>
        <w:rPr>
          <w:rFonts w:ascii="Gisha" w:hAnsi="Gisha" w:cs="Gisha"/>
          <w:sz w:val="24"/>
          <w:szCs w:val="24"/>
        </w:rPr>
      </w:pPr>
      <w:r>
        <w:rPr>
          <w:rFonts w:ascii="Gisha" w:hAnsi="Gisha" w:cs="Gisha"/>
          <w:sz w:val="24"/>
          <w:szCs w:val="24"/>
        </w:rPr>
        <w:t xml:space="preserve">Levensverhalen zijn interessant voor een brede groep inwoners, maar je moet wel zorgen voor een passend aanbod. Eén benadering voor de hele groep werkt niet.  Vandaar dat we </w:t>
      </w:r>
      <w:r w:rsidR="00E641A9">
        <w:rPr>
          <w:rFonts w:ascii="Gisha" w:hAnsi="Gisha" w:cs="Gisha"/>
          <w:sz w:val="24"/>
          <w:szCs w:val="24"/>
        </w:rPr>
        <w:t xml:space="preserve">drie doelgroepen </w:t>
      </w:r>
      <w:r>
        <w:rPr>
          <w:rFonts w:ascii="Gisha" w:hAnsi="Gisha" w:cs="Gisha"/>
          <w:sz w:val="24"/>
          <w:szCs w:val="24"/>
        </w:rPr>
        <w:t xml:space="preserve">hebben onderscheiden met steeds een eigen project. </w:t>
      </w:r>
    </w:p>
    <w:p w:rsidR="00E641A9" w:rsidRPr="004E03EC" w:rsidRDefault="004E03EC" w:rsidP="004E03EC">
      <w:pPr>
        <w:pStyle w:val="Lijstalinea"/>
        <w:numPr>
          <w:ilvl w:val="0"/>
          <w:numId w:val="28"/>
        </w:numPr>
        <w:spacing w:after="0"/>
        <w:jc w:val="both"/>
        <w:rPr>
          <w:rFonts w:ascii="Gisha" w:hAnsi="Gisha" w:cs="Gisha"/>
          <w:sz w:val="24"/>
          <w:szCs w:val="24"/>
        </w:rPr>
      </w:pPr>
      <w:r>
        <w:rPr>
          <w:rFonts w:ascii="Gisha" w:hAnsi="Gisha" w:cs="Gisha"/>
          <w:sz w:val="24"/>
          <w:szCs w:val="24"/>
        </w:rPr>
        <w:t xml:space="preserve">Voor </w:t>
      </w:r>
      <w:r>
        <w:rPr>
          <w:rFonts w:ascii="Gisha" w:hAnsi="Gisha" w:cs="Gisha"/>
          <w:b/>
          <w:sz w:val="24"/>
          <w:szCs w:val="24"/>
        </w:rPr>
        <w:t xml:space="preserve">senioren </w:t>
      </w:r>
      <w:r>
        <w:rPr>
          <w:rFonts w:ascii="Gisha" w:hAnsi="Gisha" w:cs="Gisha"/>
          <w:sz w:val="24"/>
          <w:szCs w:val="24"/>
        </w:rPr>
        <w:t>gaan we een j</w:t>
      </w:r>
      <w:r w:rsidR="00E641A9" w:rsidRPr="004E03EC">
        <w:rPr>
          <w:rFonts w:ascii="Gisha" w:hAnsi="Gisha" w:cs="Gisha"/>
          <w:sz w:val="24"/>
          <w:szCs w:val="24"/>
        </w:rPr>
        <w:t>ubileumboek</w:t>
      </w:r>
      <w:r>
        <w:rPr>
          <w:rFonts w:ascii="Gisha" w:hAnsi="Gisha" w:cs="Gisha"/>
          <w:sz w:val="24"/>
          <w:szCs w:val="24"/>
        </w:rPr>
        <w:t xml:space="preserve"> maken</w:t>
      </w:r>
      <w:r w:rsidR="00CF279B">
        <w:rPr>
          <w:rFonts w:ascii="Gisha" w:hAnsi="Gisha" w:cs="Gisha"/>
          <w:sz w:val="24"/>
          <w:szCs w:val="24"/>
        </w:rPr>
        <w:t xml:space="preserve">: </w:t>
      </w:r>
      <w:r w:rsidR="00CF279B">
        <w:rPr>
          <w:rFonts w:ascii="Gisha" w:hAnsi="Gisha" w:cs="Gisha"/>
          <w:i/>
          <w:sz w:val="24"/>
          <w:szCs w:val="24"/>
        </w:rPr>
        <w:t>Levensverhalen uit De Bilt.</w:t>
      </w:r>
    </w:p>
    <w:p w:rsidR="00E641A9" w:rsidRDefault="004E03EC" w:rsidP="00E641A9">
      <w:pPr>
        <w:pStyle w:val="Lijstalinea"/>
        <w:numPr>
          <w:ilvl w:val="0"/>
          <w:numId w:val="28"/>
        </w:numPr>
        <w:spacing w:after="0"/>
        <w:jc w:val="both"/>
        <w:rPr>
          <w:rFonts w:ascii="Gisha" w:hAnsi="Gisha" w:cs="Gisha"/>
          <w:sz w:val="24"/>
          <w:szCs w:val="24"/>
        </w:rPr>
      </w:pPr>
      <w:r>
        <w:rPr>
          <w:rFonts w:ascii="Gisha" w:hAnsi="Gisha" w:cs="Gisha"/>
          <w:sz w:val="24"/>
          <w:szCs w:val="24"/>
        </w:rPr>
        <w:t>Voor de categorie 30-50-jarigen ontwikkelen we</w:t>
      </w:r>
      <w:r w:rsidR="008B5BF3">
        <w:rPr>
          <w:rFonts w:ascii="Gisha" w:hAnsi="Gisha" w:cs="Gisha"/>
          <w:sz w:val="24"/>
          <w:szCs w:val="24"/>
        </w:rPr>
        <w:t xml:space="preserve"> </w:t>
      </w:r>
      <w:proofErr w:type="spellStart"/>
      <w:r w:rsidR="00E641A9" w:rsidRPr="00CF279B">
        <w:rPr>
          <w:rFonts w:ascii="Gisha" w:hAnsi="Gisha" w:cs="Gisha"/>
          <w:b/>
          <w:sz w:val="24"/>
          <w:szCs w:val="24"/>
        </w:rPr>
        <w:t>audiotours</w:t>
      </w:r>
      <w:proofErr w:type="spellEnd"/>
      <w:r w:rsidR="00E641A9" w:rsidRPr="00E641A9">
        <w:rPr>
          <w:rFonts w:ascii="Gisha" w:hAnsi="Gisha" w:cs="Gisha"/>
          <w:sz w:val="24"/>
          <w:szCs w:val="24"/>
        </w:rPr>
        <w:t xml:space="preserve"> en </w:t>
      </w:r>
      <w:r>
        <w:rPr>
          <w:rFonts w:ascii="Gisha" w:hAnsi="Gisha" w:cs="Gisha"/>
          <w:sz w:val="24"/>
          <w:szCs w:val="24"/>
        </w:rPr>
        <w:t xml:space="preserve">zo mogelijk een overkoepelende </w:t>
      </w:r>
      <w:proofErr w:type="spellStart"/>
      <w:r>
        <w:rPr>
          <w:rFonts w:ascii="Gisha" w:hAnsi="Gisha" w:cs="Gisha"/>
          <w:sz w:val="24"/>
          <w:szCs w:val="24"/>
        </w:rPr>
        <w:t>a</w:t>
      </w:r>
      <w:r w:rsidR="00E641A9" w:rsidRPr="00E641A9">
        <w:rPr>
          <w:rFonts w:ascii="Gisha" w:hAnsi="Gisha" w:cs="Gisha"/>
          <w:sz w:val="24"/>
          <w:szCs w:val="24"/>
        </w:rPr>
        <w:t>udiomap</w:t>
      </w:r>
      <w:proofErr w:type="spellEnd"/>
      <w:r w:rsidR="00CF279B">
        <w:rPr>
          <w:rFonts w:ascii="Gisha" w:hAnsi="Gisha" w:cs="Gisha"/>
          <w:sz w:val="24"/>
          <w:szCs w:val="24"/>
        </w:rPr>
        <w:t xml:space="preserve"> onder de naam </w:t>
      </w:r>
      <w:r w:rsidR="00CF279B">
        <w:rPr>
          <w:rFonts w:ascii="Gisha" w:hAnsi="Gisha" w:cs="Gisha"/>
          <w:i/>
          <w:sz w:val="24"/>
          <w:szCs w:val="24"/>
        </w:rPr>
        <w:t>De Bilt vertelt.</w:t>
      </w:r>
    </w:p>
    <w:p w:rsidR="00E641A9" w:rsidRPr="00E641A9" w:rsidRDefault="004E03EC" w:rsidP="00E641A9">
      <w:pPr>
        <w:pStyle w:val="Lijstalinea"/>
        <w:numPr>
          <w:ilvl w:val="0"/>
          <w:numId w:val="28"/>
        </w:numPr>
        <w:spacing w:after="0"/>
        <w:jc w:val="both"/>
        <w:rPr>
          <w:rFonts w:ascii="Gisha" w:hAnsi="Gisha" w:cs="Gisha"/>
          <w:sz w:val="24"/>
          <w:szCs w:val="24"/>
        </w:rPr>
      </w:pPr>
      <w:r>
        <w:rPr>
          <w:rFonts w:ascii="Gisha" w:hAnsi="Gisha" w:cs="Gisha"/>
          <w:sz w:val="24"/>
          <w:szCs w:val="24"/>
        </w:rPr>
        <w:t xml:space="preserve">Voor kinderen uit de bovenbouw van de basisschool komt er een </w:t>
      </w:r>
      <w:r w:rsidRPr="00CF279B">
        <w:rPr>
          <w:rFonts w:ascii="Gisha" w:hAnsi="Gisha" w:cs="Gisha"/>
          <w:b/>
          <w:sz w:val="24"/>
          <w:szCs w:val="24"/>
        </w:rPr>
        <w:t>educatief p</w:t>
      </w:r>
      <w:r w:rsidR="00CF279B">
        <w:rPr>
          <w:rFonts w:ascii="Gisha" w:hAnsi="Gisha" w:cs="Gisha"/>
          <w:b/>
          <w:sz w:val="24"/>
          <w:szCs w:val="24"/>
        </w:rPr>
        <w:t>akket</w:t>
      </w:r>
      <w:r w:rsidR="00CF279B">
        <w:rPr>
          <w:rFonts w:ascii="Gisha" w:hAnsi="Gisha" w:cs="Gisha"/>
          <w:sz w:val="24"/>
          <w:szCs w:val="24"/>
        </w:rPr>
        <w:t xml:space="preserve"> onder de naam </w:t>
      </w:r>
      <w:proofErr w:type="spellStart"/>
      <w:r w:rsidR="00CF279B">
        <w:rPr>
          <w:rFonts w:ascii="Gisha" w:hAnsi="Gisha" w:cs="Gisha"/>
          <w:i/>
          <w:sz w:val="24"/>
          <w:szCs w:val="24"/>
        </w:rPr>
        <w:t>Plekkie</w:t>
      </w:r>
      <w:proofErr w:type="spellEnd"/>
      <w:r w:rsidR="00CF279B">
        <w:rPr>
          <w:rFonts w:ascii="Gisha" w:hAnsi="Gisha" w:cs="Gisha"/>
          <w:i/>
          <w:sz w:val="24"/>
          <w:szCs w:val="24"/>
        </w:rPr>
        <w:t xml:space="preserve"> De Bilt</w:t>
      </w:r>
      <w:r>
        <w:rPr>
          <w:rFonts w:ascii="Gisha" w:hAnsi="Gisha" w:cs="Gisha"/>
          <w:sz w:val="24"/>
          <w:szCs w:val="24"/>
        </w:rPr>
        <w:t xml:space="preserve">. </w:t>
      </w:r>
    </w:p>
    <w:p w:rsidR="00FD39CC" w:rsidRDefault="00FD39CC" w:rsidP="00A57031">
      <w:pPr>
        <w:spacing w:after="0"/>
        <w:jc w:val="both"/>
        <w:rPr>
          <w:rFonts w:ascii="Gisha" w:hAnsi="Gisha" w:cs="Gisha"/>
          <w:sz w:val="24"/>
          <w:szCs w:val="24"/>
        </w:rPr>
      </w:pPr>
    </w:p>
    <w:p w:rsidR="00E23132" w:rsidRDefault="00E23132" w:rsidP="00E23132">
      <w:pPr>
        <w:spacing w:after="0"/>
        <w:jc w:val="both"/>
        <w:rPr>
          <w:rFonts w:ascii="Gisha" w:hAnsi="Gisha" w:cs="Gisha"/>
          <w:sz w:val="24"/>
          <w:szCs w:val="24"/>
        </w:rPr>
      </w:pPr>
      <w:r w:rsidRPr="00A05B9C">
        <w:rPr>
          <w:rFonts w:ascii="Gisha" w:hAnsi="Gisha" w:cs="Gisha"/>
          <w:sz w:val="24"/>
          <w:szCs w:val="24"/>
        </w:rPr>
        <w:t xml:space="preserve">In </w:t>
      </w:r>
      <w:r>
        <w:rPr>
          <w:rFonts w:ascii="Gisha" w:hAnsi="Gisha" w:cs="Gisha"/>
          <w:sz w:val="24"/>
          <w:szCs w:val="24"/>
        </w:rPr>
        <w:t>het algemeen kunnen we stellen dat we ons richten op alle inwoners d</w:t>
      </w:r>
      <w:r w:rsidRPr="00A05B9C">
        <w:rPr>
          <w:rFonts w:ascii="Gisha" w:hAnsi="Gisha" w:cs="Gisha"/>
          <w:sz w:val="24"/>
          <w:szCs w:val="24"/>
        </w:rPr>
        <w:t xml:space="preserve">ie technisch gezien </w:t>
      </w:r>
      <w:r>
        <w:rPr>
          <w:rFonts w:ascii="Gisha" w:hAnsi="Gisha" w:cs="Gisha"/>
          <w:sz w:val="24"/>
          <w:szCs w:val="24"/>
        </w:rPr>
        <w:t xml:space="preserve">kunnen lezen en </w:t>
      </w:r>
      <w:r w:rsidRPr="00A05B9C">
        <w:rPr>
          <w:rFonts w:ascii="Gisha" w:hAnsi="Gisha" w:cs="Gisha"/>
          <w:sz w:val="24"/>
          <w:szCs w:val="24"/>
        </w:rPr>
        <w:t>schr</w:t>
      </w:r>
      <w:r>
        <w:rPr>
          <w:rFonts w:ascii="Gisha" w:hAnsi="Gisha" w:cs="Gisha"/>
          <w:sz w:val="24"/>
          <w:szCs w:val="24"/>
        </w:rPr>
        <w:t>ijven:</w:t>
      </w:r>
      <w:r w:rsidRPr="00A05B9C">
        <w:rPr>
          <w:rFonts w:ascii="Gisha" w:hAnsi="Gisha" w:cs="Gisha"/>
          <w:sz w:val="24"/>
          <w:szCs w:val="24"/>
        </w:rPr>
        <w:t xml:space="preserve"> basisschoolkinderen vanaf 8 jaar, adolescenten, volwassenen en senioren</w:t>
      </w:r>
      <w:r>
        <w:rPr>
          <w:rFonts w:ascii="Gisha" w:hAnsi="Gisha" w:cs="Gisha"/>
          <w:sz w:val="24"/>
          <w:szCs w:val="24"/>
        </w:rPr>
        <w:t xml:space="preserve">. </w:t>
      </w:r>
      <w:r w:rsidRPr="00A05B9C">
        <w:rPr>
          <w:rFonts w:ascii="Gisha" w:hAnsi="Gisha" w:cs="Gisha"/>
          <w:sz w:val="24"/>
          <w:szCs w:val="24"/>
        </w:rPr>
        <w:t xml:space="preserve">Momenteel telt De Bilt ruim 42.000 inwoners. </w:t>
      </w:r>
      <w:r>
        <w:rPr>
          <w:rFonts w:ascii="Gisha" w:hAnsi="Gisha" w:cs="Gisha"/>
          <w:sz w:val="24"/>
          <w:szCs w:val="24"/>
        </w:rPr>
        <w:t xml:space="preserve">Naar ons idee heeft zeker tien tot twintig procent van de bevolking belangstelling voor lokale geschiedenis, verhalen en cultureel erfgoed, op voorwaarde dat het aanbod aantrekkelijk en passend is. </w:t>
      </w:r>
    </w:p>
    <w:p w:rsidR="00E23132" w:rsidRDefault="00E23132" w:rsidP="00E23132">
      <w:pPr>
        <w:spacing w:after="0"/>
        <w:jc w:val="both"/>
        <w:rPr>
          <w:rFonts w:ascii="Gisha" w:hAnsi="Gisha" w:cs="Gisha"/>
          <w:sz w:val="24"/>
          <w:szCs w:val="24"/>
        </w:rPr>
      </w:pPr>
    </w:p>
    <w:p w:rsidR="00E23132" w:rsidRPr="00CF279B" w:rsidRDefault="00E23132" w:rsidP="00E23132">
      <w:pPr>
        <w:pStyle w:val="Lijstalinea"/>
        <w:numPr>
          <w:ilvl w:val="2"/>
          <w:numId w:val="17"/>
        </w:numPr>
        <w:spacing w:after="0"/>
        <w:jc w:val="both"/>
        <w:rPr>
          <w:rFonts w:ascii="Gisha" w:hAnsi="Gisha" w:cs="Gisha"/>
          <w:i/>
          <w:sz w:val="24"/>
          <w:szCs w:val="24"/>
        </w:rPr>
      </w:pPr>
      <w:r>
        <w:rPr>
          <w:rFonts w:ascii="Gisha" w:hAnsi="Gisha" w:cs="Gisha"/>
          <w:i/>
          <w:sz w:val="24"/>
          <w:szCs w:val="24"/>
        </w:rPr>
        <w:t>Levensverhalen uit De Bilt</w:t>
      </w:r>
    </w:p>
    <w:p w:rsidR="00E23132" w:rsidRDefault="00E23132" w:rsidP="00E23132">
      <w:pPr>
        <w:spacing w:after="0"/>
        <w:jc w:val="both"/>
        <w:rPr>
          <w:rFonts w:ascii="Gisha" w:hAnsi="Gisha" w:cs="Gisha"/>
          <w:sz w:val="24"/>
          <w:szCs w:val="24"/>
        </w:rPr>
      </w:pPr>
      <w:r>
        <w:rPr>
          <w:rFonts w:ascii="Gisha" w:hAnsi="Gisha" w:cs="Gisha"/>
          <w:sz w:val="24"/>
          <w:szCs w:val="24"/>
        </w:rPr>
        <w:t xml:space="preserve">Senioren zijn niet opgegroeid met internet en doorgaans minder vertrouwd met nieuwe media. Met name voor 55’ers komt er daarom een aantrekkelijk </w:t>
      </w:r>
      <w:r w:rsidRPr="008732A9">
        <w:rPr>
          <w:rFonts w:ascii="Gisha" w:hAnsi="Gisha" w:cs="Gisha"/>
          <w:b/>
          <w:sz w:val="24"/>
          <w:szCs w:val="24"/>
        </w:rPr>
        <w:t>jubileumboek</w:t>
      </w:r>
      <w:r>
        <w:rPr>
          <w:rFonts w:ascii="Gisha" w:hAnsi="Gisha" w:cs="Gisha"/>
          <w:sz w:val="24"/>
          <w:szCs w:val="24"/>
        </w:rPr>
        <w:t xml:space="preserve"> vol verhalen en foto’s.  Iedere kern van De Bilt krijgt een eigen deel, steeds ingeleid met een karakterisering van het betreffende dorp en een overzichtskaartje.</w:t>
      </w:r>
    </w:p>
    <w:p w:rsidR="00E23132" w:rsidRDefault="00E23132" w:rsidP="00E23132">
      <w:pPr>
        <w:spacing w:after="0"/>
        <w:jc w:val="both"/>
        <w:rPr>
          <w:rFonts w:ascii="Gisha" w:hAnsi="Gisha" w:cs="Gisha"/>
          <w:sz w:val="24"/>
          <w:szCs w:val="24"/>
        </w:rPr>
      </w:pPr>
    </w:p>
    <w:p w:rsidR="00E23132" w:rsidRPr="00CF279B" w:rsidRDefault="00E23132" w:rsidP="00E23132">
      <w:pPr>
        <w:pStyle w:val="Lijstalinea"/>
        <w:numPr>
          <w:ilvl w:val="2"/>
          <w:numId w:val="17"/>
        </w:numPr>
        <w:spacing w:after="0"/>
        <w:jc w:val="both"/>
        <w:rPr>
          <w:rFonts w:ascii="Gisha" w:hAnsi="Gisha" w:cs="Gisha"/>
          <w:i/>
          <w:sz w:val="24"/>
          <w:szCs w:val="24"/>
        </w:rPr>
      </w:pPr>
      <w:r>
        <w:rPr>
          <w:rFonts w:ascii="Gisha" w:hAnsi="Gisha" w:cs="Gisha"/>
          <w:i/>
          <w:sz w:val="24"/>
          <w:szCs w:val="24"/>
        </w:rPr>
        <w:t>De</w:t>
      </w:r>
      <w:r w:rsidRPr="00CF279B">
        <w:rPr>
          <w:rFonts w:ascii="Gisha" w:hAnsi="Gisha" w:cs="Gisha"/>
          <w:i/>
          <w:sz w:val="24"/>
          <w:szCs w:val="24"/>
        </w:rPr>
        <w:t xml:space="preserve"> Bilt vertelt</w:t>
      </w:r>
    </w:p>
    <w:p w:rsidR="00E23132" w:rsidRDefault="00E23132" w:rsidP="00E23132">
      <w:pPr>
        <w:spacing w:after="0"/>
        <w:jc w:val="both"/>
        <w:rPr>
          <w:rFonts w:ascii="Gisha" w:hAnsi="Gisha" w:cs="Gisha"/>
          <w:sz w:val="24"/>
          <w:szCs w:val="24"/>
        </w:rPr>
      </w:pPr>
      <w:r>
        <w:rPr>
          <w:rFonts w:ascii="Gisha" w:hAnsi="Gisha" w:cs="Gisha"/>
          <w:sz w:val="24"/>
          <w:szCs w:val="24"/>
        </w:rPr>
        <w:t xml:space="preserve">Uiteraard zal het jubileumboek zeker ook mensen uit de categorie 30-55 jaar aanspreken. Door gebruik te maken van nieuwe media hopen we de belangstelling vanuit deze groep echter te vergroten. We hebben het dan over </w:t>
      </w:r>
      <w:proofErr w:type="spellStart"/>
      <w:r w:rsidRPr="008F698E">
        <w:rPr>
          <w:rFonts w:ascii="Gisha" w:hAnsi="Gisha" w:cs="Gisha"/>
          <w:b/>
          <w:sz w:val="24"/>
          <w:szCs w:val="24"/>
        </w:rPr>
        <w:t>audiotours</w:t>
      </w:r>
      <w:proofErr w:type="spellEnd"/>
      <w:r>
        <w:rPr>
          <w:rFonts w:ascii="Gisha" w:hAnsi="Gisha" w:cs="Gisha"/>
          <w:sz w:val="24"/>
          <w:szCs w:val="24"/>
        </w:rPr>
        <w:t xml:space="preserve"> voor iedere kern die uiteindelijk moeten resulteren in een </w:t>
      </w:r>
      <w:proofErr w:type="spellStart"/>
      <w:r>
        <w:rPr>
          <w:rFonts w:ascii="Gisha" w:hAnsi="Gisha" w:cs="Gisha"/>
          <w:b/>
          <w:sz w:val="24"/>
          <w:szCs w:val="24"/>
        </w:rPr>
        <w:t>audiomap</w:t>
      </w:r>
      <w:proofErr w:type="spellEnd"/>
      <w:r>
        <w:rPr>
          <w:rFonts w:ascii="Gisha" w:hAnsi="Gisha" w:cs="Gisha"/>
          <w:b/>
          <w:sz w:val="24"/>
          <w:szCs w:val="24"/>
        </w:rPr>
        <w:t xml:space="preserve"> </w:t>
      </w:r>
      <w:r>
        <w:rPr>
          <w:rFonts w:ascii="Gisha" w:hAnsi="Gisha" w:cs="Gisha"/>
          <w:sz w:val="24"/>
          <w:szCs w:val="24"/>
        </w:rPr>
        <w:t xml:space="preserve">voor de hele gemeente. </w:t>
      </w:r>
      <w:r w:rsidRPr="00F42B7B">
        <w:rPr>
          <w:rFonts w:ascii="Gisha" w:hAnsi="Gisha" w:cs="Gisha"/>
          <w:sz w:val="24"/>
          <w:szCs w:val="24"/>
        </w:rPr>
        <w:t xml:space="preserve">In paragraaf </w:t>
      </w:r>
      <w:r w:rsidR="007715EF" w:rsidRPr="00F42B7B">
        <w:rPr>
          <w:rFonts w:ascii="Gisha" w:hAnsi="Gisha" w:cs="Gisha"/>
          <w:sz w:val="24"/>
          <w:szCs w:val="24"/>
        </w:rPr>
        <w:t>2.2.2</w:t>
      </w:r>
      <w:r w:rsidR="007715EF">
        <w:rPr>
          <w:rFonts w:ascii="Gisha" w:hAnsi="Gisha" w:cs="Gisha"/>
          <w:sz w:val="24"/>
          <w:szCs w:val="24"/>
        </w:rPr>
        <w:t xml:space="preserve"> </w:t>
      </w:r>
      <w:r>
        <w:rPr>
          <w:rFonts w:ascii="Gisha" w:hAnsi="Gisha" w:cs="Gisha"/>
          <w:sz w:val="24"/>
          <w:szCs w:val="24"/>
        </w:rPr>
        <w:t xml:space="preserve">vindt u de toelichting op dit concept. Kort gezegd komt het er op neer dat mensen gaan wandelen of fietsen en onderweg, bijvoorbeeld via hun telefoon, naar levensverhalen luisteren op bepaalde locaties. In een later stadium </w:t>
      </w:r>
      <w:r>
        <w:rPr>
          <w:rFonts w:ascii="Gisha" w:hAnsi="Gisha" w:cs="Gisha"/>
          <w:sz w:val="24"/>
          <w:szCs w:val="24"/>
        </w:rPr>
        <w:lastRenderedPageBreak/>
        <w:t xml:space="preserve">ontstaat de </w:t>
      </w:r>
      <w:r w:rsidRPr="00F42B7B">
        <w:rPr>
          <w:rFonts w:ascii="Gisha" w:hAnsi="Gisha" w:cs="Gisha"/>
          <w:sz w:val="24"/>
          <w:szCs w:val="24"/>
        </w:rPr>
        <w:t xml:space="preserve">mogelijkheid om zelf via de telefoon of achter de eigen computer verhalen toe te voegen. </w:t>
      </w:r>
      <w:r w:rsidR="007715EF" w:rsidRPr="00F42B7B">
        <w:rPr>
          <w:rFonts w:ascii="Gisha" w:hAnsi="Gisha" w:cs="Gisha"/>
          <w:sz w:val="24"/>
          <w:szCs w:val="24"/>
        </w:rPr>
        <w:t xml:space="preserve">Er is dan sprake van een </w:t>
      </w:r>
      <w:proofErr w:type="spellStart"/>
      <w:r w:rsidR="007715EF" w:rsidRPr="00F42B7B">
        <w:rPr>
          <w:rFonts w:ascii="Gisha" w:hAnsi="Gisha" w:cs="Gisha"/>
          <w:sz w:val="24"/>
          <w:szCs w:val="24"/>
        </w:rPr>
        <w:t>community</w:t>
      </w:r>
      <w:proofErr w:type="spellEnd"/>
      <w:r w:rsidR="007715EF" w:rsidRPr="00F42B7B">
        <w:rPr>
          <w:rFonts w:ascii="Gisha" w:hAnsi="Gisha" w:cs="Gisha"/>
          <w:sz w:val="24"/>
          <w:szCs w:val="24"/>
        </w:rPr>
        <w:t xml:space="preserve"> waar je lid van kunt worden.</w:t>
      </w:r>
    </w:p>
    <w:p w:rsidR="00E23132" w:rsidRDefault="00E23132" w:rsidP="00E23132">
      <w:pPr>
        <w:spacing w:after="0"/>
        <w:jc w:val="both"/>
        <w:rPr>
          <w:rFonts w:ascii="Gisha" w:hAnsi="Gisha" w:cs="Gisha"/>
          <w:sz w:val="24"/>
          <w:szCs w:val="24"/>
        </w:rPr>
      </w:pPr>
    </w:p>
    <w:p w:rsidR="00E23132" w:rsidRDefault="0071015B" w:rsidP="00E23132">
      <w:pPr>
        <w:spacing w:after="0"/>
        <w:jc w:val="both"/>
        <w:rPr>
          <w:rFonts w:ascii="Gisha" w:hAnsi="Gisha" w:cs="Gisha"/>
          <w:i/>
          <w:sz w:val="24"/>
          <w:szCs w:val="24"/>
        </w:rPr>
      </w:pPr>
      <w:r>
        <w:rPr>
          <w:rFonts w:ascii="Gisha" w:hAnsi="Gisha" w:cs="Gisha"/>
          <w:i/>
          <w:sz w:val="24"/>
          <w:szCs w:val="24"/>
        </w:rPr>
        <w:t xml:space="preserve">1.3.3 </w:t>
      </w:r>
      <w:r w:rsidR="00E23132">
        <w:rPr>
          <w:rFonts w:ascii="Gisha" w:hAnsi="Gisha" w:cs="Gisha"/>
          <w:i/>
          <w:sz w:val="24"/>
          <w:szCs w:val="24"/>
        </w:rPr>
        <w:t>Voor de bovenbouw basisschool: het educatieve project ‘</w:t>
      </w:r>
      <w:proofErr w:type="spellStart"/>
      <w:r w:rsidR="00E23132">
        <w:rPr>
          <w:rFonts w:ascii="Gisha" w:hAnsi="Gisha" w:cs="Gisha"/>
          <w:i/>
          <w:sz w:val="24"/>
          <w:szCs w:val="24"/>
        </w:rPr>
        <w:t>Plekkie</w:t>
      </w:r>
      <w:proofErr w:type="spellEnd"/>
      <w:r w:rsidR="00E23132">
        <w:rPr>
          <w:rFonts w:ascii="Gisha" w:hAnsi="Gisha" w:cs="Gisha"/>
          <w:i/>
          <w:sz w:val="24"/>
          <w:szCs w:val="24"/>
        </w:rPr>
        <w:t xml:space="preserve"> De Bilt’. </w:t>
      </w:r>
    </w:p>
    <w:p w:rsidR="00E23132" w:rsidRDefault="00E23132" w:rsidP="00E23132">
      <w:pPr>
        <w:spacing w:after="0"/>
        <w:jc w:val="both"/>
        <w:rPr>
          <w:rFonts w:ascii="Gisha" w:hAnsi="Gisha" w:cs="Gisha"/>
          <w:sz w:val="24"/>
          <w:szCs w:val="24"/>
        </w:rPr>
      </w:pPr>
      <w:r>
        <w:rPr>
          <w:rFonts w:ascii="Gisha" w:hAnsi="Gisha" w:cs="Gisha"/>
          <w:sz w:val="24"/>
          <w:szCs w:val="24"/>
        </w:rPr>
        <w:t xml:space="preserve">We hebben een ruim aanbod aan basisscholen in de gemeente De Bilt. Als organisatie vinden we het belangrijk om ook kinderen bij het project te betrekken. Zij zijn immers de inwoners van de toekomst. Vandaar dat we gekozen hebben voor een </w:t>
      </w:r>
      <w:r w:rsidRPr="007715EF">
        <w:rPr>
          <w:rFonts w:ascii="Gisha" w:hAnsi="Gisha" w:cs="Gisha"/>
          <w:sz w:val="24"/>
          <w:szCs w:val="24"/>
        </w:rPr>
        <w:t>educatief programma</w:t>
      </w:r>
      <w:r>
        <w:rPr>
          <w:rFonts w:ascii="Gisha" w:hAnsi="Gisha" w:cs="Gisha"/>
          <w:sz w:val="24"/>
          <w:szCs w:val="24"/>
        </w:rPr>
        <w:t xml:space="preserve"> </w:t>
      </w:r>
      <w:r w:rsidRPr="007715EF">
        <w:rPr>
          <w:rFonts w:ascii="Gisha" w:hAnsi="Gisha" w:cs="Gisha"/>
          <w:b/>
          <w:sz w:val="24"/>
          <w:szCs w:val="24"/>
        </w:rPr>
        <w:t>over hun eigen woonomgeving</w:t>
      </w:r>
      <w:r w:rsidR="0071015B">
        <w:rPr>
          <w:rFonts w:ascii="Gisha" w:hAnsi="Gisha" w:cs="Gisha"/>
          <w:sz w:val="24"/>
          <w:szCs w:val="24"/>
        </w:rPr>
        <w:t>.</w:t>
      </w:r>
      <w:r>
        <w:rPr>
          <w:rFonts w:ascii="Gisha" w:hAnsi="Gisha" w:cs="Gisha"/>
          <w:sz w:val="24"/>
          <w:szCs w:val="24"/>
        </w:rPr>
        <w:t xml:space="preserve"> Centraal staan eigen verhalen van de kinderen – zowel fictie als non-fictie – die betrekking hebben op hun eigen favoriete plek in de woonomgeving. Er zijn diverse verwerkingsmogelijkheden – verhalen, filmpjes, </w:t>
      </w:r>
      <w:r w:rsidR="007715EF">
        <w:rPr>
          <w:rFonts w:ascii="Gisha" w:hAnsi="Gisha" w:cs="Gisha"/>
          <w:sz w:val="24"/>
          <w:szCs w:val="24"/>
        </w:rPr>
        <w:t xml:space="preserve">foto’s, </w:t>
      </w:r>
      <w:r>
        <w:rPr>
          <w:rFonts w:ascii="Gisha" w:hAnsi="Gisha" w:cs="Gisha"/>
          <w:sz w:val="24"/>
          <w:szCs w:val="24"/>
        </w:rPr>
        <w:t xml:space="preserve">tekeningen – al naar gelang de mogelijkheden op en de behoeften van een specifieke school. </w:t>
      </w:r>
    </w:p>
    <w:p w:rsidR="007715EF" w:rsidRDefault="007715EF" w:rsidP="00E23132">
      <w:pPr>
        <w:spacing w:after="0"/>
        <w:jc w:val="both"/>
        <w:rPr>
          <w:rFonts w:ascii="Gisha" w:hAnsi="Gisha" w:cs="Gisha"/>
          <w:sz w:val="24"/>
          <w:szCs w:val="24"/>
        </w:rPr>
      </w:pPr>
    </w:p>
    <w:p w:rsidR="007715EF" w:rsidRPr="00F42B7B" w:rsidRDefault="007715EF" w:rsidP="00E23132">
      <w:pPr>
        <w:spacing w:after="0"/>
        <w:jc w:val="both"/>
        <w:rPr>
          <w:rFonts w:ascii="Gisha" w:hAnsi="Gisha" w:cs="Gisha"/>
          <w:b/>
          <w:sz w:val="24"/>
          <w:szCs w:val="24"/>
        </w:rPr>
      </w:pPr>
      <w:r w:rsidRPr="00F42B7B">
        <w:rPr>
          <w:rFonts w:ascii="Gisha" w:hAnsi="Gisha" w:cs="Gisha"/>
          <w:sz w:val="24"/>
          <w:szCs w:val="24"/>
        </w:rPr>
        <w:t xml:space="preserve">Als het mogelijk wordt om de </w:t>
      </w:r>
      <w:proofErr w:type="spellStart"/>
      <w:r w:rsidRPr="00F42B7B">
        <w:rPr>
          <w:rFonts w:ascii="Gisha" w:hAnsi="Gisha" w:cs="Gisha"/>
          <w:sz w:val="24"/>
          <w:szCs w:val="24"/>
        </w:rPr>
        <w:t>audiomap</w:t>
      </w:r>
      <w:proofErr w:type="spellEnd"/>
      <w:r w:rsidRPr="00F42B7B">
        <w:rPr>
          <w:rFonts w:ascii="Gisha" w:hAnsi="Gisha" w:cs="Gisha"/>
          <w:sz w:val="24"/>
          <w:szCs w:val="24"/>
        </w:rPr>
        <w:t xml:space="preserve"> te realiseren, dan kunnen de producten van de kinderen hier ook gepubliceerd worden, zodat een school zichzelf op de </w:t>
      </w:r>
      <w:proofErr w:type="spellStart"/>
      <w:r w:rsidRPr="00F42B7B">
        <w:rPr>
          <w:rFonts w:ascii="Gisha" w:hAnsi="Gisha" w:cs="Gisha"/>
          <w:sz w:val="24"/>
          <w:szCs w:val="24"/>
        </w:rPr>
        <w:t>Biltse</w:t>
      </w:r>
      <w:proofErr w:type="spellEnd"/>
      <w:r w:rsidRPr="00F42B7B">
        <w:rPr>
          <w:rFonts w:ascii="Gisha" w:hAnsi="Gisha" w:cs="Gisha"/>
          <w:sz w:val="24"/>
          <w:szCs w:val="24"/>
        </w:rPr>
        <w:t xml:space="preserve"> kaart zet.</w:t>
      </w:r>
      <w:r w:rsidR="00310512" w:rsidRPr="00F42B7B">
        <w:rPr>
          <w:rFonts w:ascii="Gisha" w:hAnsi="Gisha" w:cs="Gisha"/>
          <w:sz w:val="24"/>
          <w:szCs w:val="24"/>
        </w:rPr>
        <w:t xml:space="preserve"> Zie paragraaf 2.2.2 onder </w:t>
      </w:r>
      <w:r w:rsidR="00310512" w:rsidRPr="00F42B7B">
        <w:rPr>
          <w:rFonts w:ascii="Gisha" w:hAnsi="Gisha" w:cs="Gisha"/>
          <w:b/>
          <w:sz w:val="24"/>
          <w:szCs w:val="24"/>
        </w:rPr>
        <w:t>verhalenkaart.</w:t>
      </w:r>
    </w:p>
    <w:p w:rsidR="004E03EC" w:rsidRPr="00F42B7B" w:rsidRDefault="004E03EC" w:rsidP="004E03EC">
      <w:pPr>
        <w:spacing w:after="0"/>
        <w:jc w:val="both"/>
        <w:rPr>
          <w:rFonts w:ascii="Gisha" w:hAnsi="Gisha" w:cs="Gisha"/>
          <w:b/>
          <w:sz w:val="24"/>
          <w:szCs w:val="24"/>
        </w:rPr>
      </w:pPr>
    </w:p>
    <w:p w:rsidR="00FD39CC" w:rsidRPr="00F42B7B" w:rsidRDefault="00E23132" w:rsidP="00E23132">
      <w:pPr>
        <w:spacing w:after="0"/>
        <w:jc w:val="both"/>
        <w:rPr>
          <w:rFonts w:ascii="Gisha" w:hAnsi="Gisha" w:cs="Gisha"/>
          <w:b/>
          <w:sz w:val="24"/>
          <w:szCs w:val="24"/>
        </w:rPr>
      </w:pPr>
      <w:r w:rsidRPr="00F42B7B">
        <w:rPr>
          <w:rFonts w:ascii="Gisha" w:hAnsi="Gisha" w:cs="Gisha"/>
          <w:b/>
          <w:sz w:val="24"/>
          <w:szCs w:val="24"/>
        </w:rPr>
        <w:t>1.4</w:t>
      </w:r>
      <w:r w:rsidR="00FD39CC" w:rsidRPr="00F42B7B">
        <w:rPr>
          <w:rFonts w:ascii="Gisha" w:hAnsi="Gisha" w:cs="Gisha"/>
          <w:b/>
          <w:sz w:val="24"/>
          <w:szCs w:val="24"/>
        </w:rPr>
        <w:t xml:space="preserve"> </w:t>
      </w:r>
      <w:r w:rsidR="008732A9" w:rsidRPr="00F42B7B">
        <w:rPr>
          <w:rFonts w:ascii="Gisha" w:hAnsi="Gisha" w:cs="Gisha"/>
          <w:b/>
          <w:sz w:val="24"/>
          <w:szCs w:val="24"/>
        </w:rPr>
        <w:t>Overkoepelend d</w:t>
      </w:r>
      <w:r w:rsidR="00FD39CC" w:rsidRPr="00F42B7B">
        <w:rPr>
          <w:rFonts w:ascii="Gisha" w:hAnsi="Gisha" w:cs="Gisha"/>
          <w:b/>
          <w:sz w:val="24"/>
          <w:szCs w:val="24"/>
        </w:rPr>
        <w:t>oel van de projecten</w:t>
      </w:r>
    </w:p>
    <w:p w:rsidR="007715EF" w:rsidRPr="00F42B7B" w:rsidRDefault="00CC430E" w:rsidP="00CC430E">
      <w:pPr>
        <w:spacing w:after="0"/>
        <w:jc w:val="both"/>
        <w:rPr>
          <w:rFonts w:ascii="Gisha" w:hAnsi="Gisha" w:cs="Gisha"/>
          <w:sz w:val="24"/>
          <w:szCs w:val="24"/>
        </w:rPr>
      </w:pPr>
      <w:r w:rsidRPr="00F42B7B">
        <w:rPr>
          <w:rFonts w:ascii="Gisha" w:hAnsi="Gisha" w:cs="Gisha"/>
          <w:sz w:val="24"/>
          <w:szCs w:val="24"/>
        </w:rPr>
        <w:t>Zoals</w:t>
      </w:r>
      <w:r w:rsidR="00E23132" w:rsidRPr="00F42B7B">
        <w:rPr>
          <w:rFonts w:ascii="Gisha" w:hAnsi="Gisha" w:cs="Gisha"/>
          <w:sz w:val="24"/>
          <w:szCs w:val="24"/>
        </w:rPr>
        <w:t xml:space="preserve"> hierboven blijkt,</w:t>
      </w:r>
      <w:r w:rsidRPr="00F42B7B">
        <w:rPr>
          <w:rFonts w:ascii="Gisha" w:hAnsi="Gisha" w:cs="Gisha"/>
          <w:sz w:val="24"/>
          <w:szCs w:val="24"/>
        </w:rPr>
        <w:t xml:space="preserve"> vormen l</w:t>
      </w:r>
      <w:r w:rsidR="00FD39CC" w:rsidRPr="00F42B7B">
        <w:rPr>
          <w:rFonts w:ascii="Gisha" w:hAnsi="Gisha" w:cs="Gisha"/>
          <w:sz w:val="24"/>
          <w:szCs w:val="24"/>
        </w:rPr>
        <w:t xml:space="preserve">evensverhalen van mensen uit De Bilt de rode </w:t>
      </w:r>
      <w:r w:rsidRPr="00F42B7B">
        <w:rPr>
          <w:rFonts w:ascii="Gisha" w:hAnsi="Gisha" w:cs="Gisha"/>
          <w:sz w:val="24"/>
          <w:szCs w:val="24"/>
        </w:rPr>
        <w:t xml:space="preserve">draad </w:t>
      </w:r>
      <w:r w:rsidR="004E03EC" w:rsidRPr="00F42B7B">
        <w:rPr>
          <w:rFonts w:ascii="Gisha" w:hAnsi="Gisha" w:cs="Gisha"/>
          <w:sz w:val="24"/>
          <w:szCs w:val="24"/>
        </w:rPr>
        <w:t>bij</w:t>
      </w:r>
      <w:r w:rsidRPr="00F42B7B">
        <w:rPr>
          <w:rFonts w:ascii="Gisha" w:hAnsi="Gisha" w:cs="Gisha"/>
          <w:sz w:val="24"/>
          <w:szCs w:val="24"/>
        </w:rPr>
        <w:t xml:space="preserve"> de drie projecten. </w:t>
      </w:r>
    </w:p>
    <w:p w:rsidR="007715EF" w:rsidRPr="00F42B7B" w:rsidRDefault="00CC430E" w:rsidP="007715EF">
      <w:pPr>
        <w:pStyle w:val="Lijstalinea"/>
        <w:numPr>
          <w:ilvl w:val="0"/>
          <w:numId w:val="29"/>
        </w:numPr>
        <w:spacing w:after="0"/>
        <w:jc w:val="both"/>
        <w:rPr>
          <w:rFonts w:ascii="Gisha" w:hAnsi="Gisha" w:cs="Gisha"/>
          <w:sz w:val="24"/>
          <w:szCs w:val="24"/>
        </w:rPr>
      </w:pPr>
      <w:r w:rsidRPr="00F42B7B">
        <w:rPr>
          <w:rFonts w:ascii="Gisha" w:hAnsi="Gisha" w:cs="Gisha"/>
          <w:sz w:val="24"/>
          <w:szCs w:val="24"/>
        </w:rPr>
        <w:t>Een eerste doel is om op eige</w:t>
      </w:r>
      <w:r w:rsidR="00FD39CC" w:rsidRPr="00F42B7B">
        <w:rPr>
          <w:rFonts w:ascii="Gisha" w:hAnsi="Gisha" w:cs="Gisha"/>
          <w:sz w:val="24"/>
          <w:szCs w:val="24"/>
        </w:rPr>
        <w:t xml:space="preserve">ntijdse wijze een bijdrage </w:t>
      </w:r>
      <w:r w:rsidRPr="00F42B7B">
        <w:rPr>
          <w:rFonts w:ascii="Gisha" w:hAnsi="Gisha" w:cs="Gisha"/>
          <w:sz w:val="24"/>
          <w:szCs w:val="24"/>
        </w:rPr>
        <w:t xml:space="preserve">te </w:t>
      </w:r>
      <w:r w:rsidR="00FD39CC" w:rsidRPr="00F42B7B">
        <w:rPr>
          <w:rFonts w:ascii="Gisha" w:hAnsi="Gisha" w:cs="Gisha"/>
          <w:sz w:val="24"/>
          <w:szCs w:val="24"/>
        </w:rPr>
        <w:t xml:space="preserve">leveren aan de lokale </w:t>
      </w:r>
      <w:r w:rsidRPr="00F42B7B">
        <w:rPr>
          <w:rFonts w:ascii="Gisha" w:hAnsi="Gisha" w:cs="Gisha"/>
          <w:sz w:val="24"/>
          <w:szCs w:val="24"/>
        </w:rPr>
        <w:t>geschiedschrijving</w:t>
      </w:r>
      <w:r w:rsidR="00FD39CC" w:rsidRPr="00F42B7B">
        <w:rPr>
          <w:rFonts w:ascii="Gisha" w:hAnsi="Gisha" w:cs="Gisha"/>
          <w:sz w:val="24"/>
          <w:szCs w:val="24"/>
        </w:rPr>
        <w:t xml:space="preserve"> van De Bilt.</w:t>
      </w:r>
      <w:r w:rsidRPr="00F42B7B">
        <w:rPr>
          <w:rFonts w:ascii="Gisha" w:hAnsi="Gisha" w:cs="Gisha"/>
          <w:sz w:val="24"/>
          <w:szCs w:val="24"/>
        </w:rPr>
        <w:t xml:space="preserve"> </w:t>
      </w:r>
    </w:p>
    <w:p w:rsidR="007715EF" w:rsidRPr="00F42B7B" w:rsidRDefault="00CC430E" w:rsidP="007715EF">
      <w:pPr>
        <w:pStyle w:val="Lijstalinea"/>
        <w:numPr>
          <w:ilvl w:val="0"/>
          <w:numId w:val="29"/>
        </w:numPr>
        <w:spacing w:after="0"/>
        <w:jc w:val="both"/>
        <w:rPr>
          <w:rFonts w:ascii="Gisha" w:hAnsi="Gisha" w:cs="Gisha"/>
          <w:sz w:val="24"/>
          <w:szCs w:val="24"/>
        </w:rPr>
      </w:pPr>
      <w:r w:rsidRPr="00F42B7B">
        <w:rPr>
          <w:rFonts w:ascii="Gisha" w:hAnsi="Gisha" w:cs="Gisha"/>
          <w:sz w:val="24"/>
          <w:szCs w:val="24"/>
        </w:rPr>
        <w:t xml:space="preserve">Ook zijn de projecten bedoeld om de binding tussen mensen uit verschillende dorpen en van verschillende generaties te versterken. </w:t>
      </w:r>
    </w:p>
    <w:p w:rsidR="007715EF" w:rsidRPr="00F42B7B" w:rsidRDefault="00310512" w:rsidP="007715EF">
      <w:pPr>
        <w:pStyle w:val="Lijstalinea"/>
        <w:numPr>
          <w:ilvl w:val="0"/>
          <w:numId w:val="29"/>
        </w:numPr>
        <w:spacing w:after="0"/>
        <w:jc w:val="both"/>
        <w:rPr>
          <w:rFonts w:ascii="Gisha" w:hAnsi="Gisha" w:cs="Gisha"/>
          <w:sz w:val="24"/>
          <w:szCs w:val="24"/>
        </w:rPr>
      </w:pPr>
      <w:r w:rsidRPr="00F42B7B">
        <w:rPr>
          <w:rFonts w:ascii="Gisha" w:hAnsi="Gisha" w:cs="Gisha"/>
          <w:sz w:val="24"/>
          <w:szCs w:val="24"/>
        </w:rPr>
        <w:t xml:space="preserve">Een derde doel is om mensen door middel van lokale </w:t>
      </w:r>
      <w:r w:rsidR="007715EF" w:rsidRPr="00F42B7B">
        <w:rPr>
          <w:rFonts w:ascii="Gisha" w:hAnsi="Gisha" w:cs="Gisha"/>
          <w:sz w:val="24"/>
          <w:szCs w:val="24"/>
        </w:rPr>
        <w:t>levensverhalen op een nieuwe</w:t>
      </w:r>
      <w:r w:rsidRPr="00F42B7B">
        <w:rPr>
          <w:rFonts w:ascii="Gisha" w:hAnsi="Gisha" w:cs="Gisha"/>
          <w:sz w:val="24"/>
          <w:szCs w:val="24"/>
        </w:rPr>
        <w:t>, eigentijdse</w:t>
      </w:r>
      <w:r w:rsidR="007715EF" w:rsidRPr="00F42B7B">
        <w:rPr>
          <w:rFonts w:ascii="Gisha" w:hAnsi="Gisha" w:cs="Gisha"/>
          <w:sz w:val="24"/>
          <w:szCs w:val="24"/>
        </w:rPr>
        <w:t xml:space="preserve"> manier met hun eigen leefgemeenschap en woonomgeving kennis te laten maken.</w:t>
      </w:r>
    </w:p>
    <w:p w:rsidR="005E2732" w:rsidRPr="00F42B7B" w:rsidRDefault="007715EF" w:rsidP="00CC430E">
      <w:pPr>
        <w:pStyle w:val="Lijstalinea"/>
        <w:numPr>
          <w:ilvl w:val="0"/>
          <w:numId w:val="29"/>
        </w:numPr>
        <w:spacing w:after="0"/>
        <w:jc w:val="both"/>
        <w:rPr>
          <w:rFonts w:ascii="Gisha" w:hAnsi="Gisha" w:cs="Gisha"/>
          <w:sz w:val="24"/>
          <w:szCs w:val="24"/>
        </w:rPr>
      </w:pPr>
      <w:r w:rsidRPr="00F42B7B">
        <w:rPr>
          <w:rFonts w:ascii="Gisha" w:hAnsi="Gisha" w:cs="Gisha"/>
          <w:sz w:val="24"/>
          <w:szCs w:val="24"/>
        </w:rPr>
        <w:t xml:space="preserve">Tenslotte willen we inwoners door onze initiatieven stimuleren om zelf een bijdrage te leveren aan de lokale gemeenschap. </w:t>
      </w:r>
    </w:p>
    <w:p w:rsidR="007715EF" w:rsidRPr="00F42B7B" w:rsidRDefault="007715EF" w:rsidP="007715EF">
      <w:pPr>
        <w:spacing w:after="0"/>
        <w:jc w:val="both"/>
        <w:rPr>
          <w:rFonts w:ascii="Gisha" w:hAnsi="Gisha" w:cs="Gisha"/>
          <w:sz w:val="24"/>
          <w:szCs w:val="24"/>
        </w:rPr>
      </w:pPr>
    </w:p>
    <w:p w:rsidR="00CD1B05" w:rsidRPr="00F42B7B" w:rsidRDefault="00CD1B05" w:rsidP="00CD1B05">
      <w:pPr>
        <w:pStyle w:val="Kop2"/>
        <w:numPr>
          <w:ilvl w:val="0"/>
          <w:numId w:val="15"/>
        </w:numPr>
        <w:rPr>
          <w:rFonts w:ascii="Gisha" w:hAnsi="Gisha" w:cs="Gisha"/>
        </w:rPr>
      </w:pPr>
      <w:r w:rsidRPr="00F42B7B">
        <w:rPr>
          <w:rFonts w:ascii="Gisha" w:hAnsi="Gisha" w:cs="Gisha"/>
        </w:rPr>
        <w:t>Werkwijze en uitvoering</w:t>
      </w:r>
    </w:p>
    <w:p w:rsidR="00CD1B05" w:rsidRPr="00F42B7B" w:rsidRDefault="00CD1B05" w:rsidP="00CD1B05">
      <w:pPr>
        <w:spacing w:after="0"/>
        <w:jc w:val="both"/>
        <w:rPr>
          <w:rFonts w:ascii="Gisha" w:hAnsi="Gisha" w:cs="Gisha"/>
          <w:sz w:val="24"/>
          <w:szCs w:val="24"/>
        </w:rPr>
      </w:pPr>
    </w:p>
    <w:p w:rsidR="00CD1B05" w:rsidRPr="00F42B7B" w:rsidRDefault="00CD1B05" w:rsidP="00CD1B05">
      <w:pPr>
        <w:spacing w:after="0"/>
        <w:jc w:val="both"/>
        <w:rPr>
          <w:rFonts w:ascii="Gisha" w:hAnsi="Gisha" w:cs="Gisha"/>
          <w:b/>
          <w:sz w:val="24"/>
          <w:szCs w:val="24"/>
        </w:rPr>
      </w:pPr>
      <w:r w:rsidRPr="00F42B7B">
        <w:rPr>
          <w:rFonts w:ascii="Gisha" w:hAnsi="Gisha" w:cs="Gisha"/>
          <w:b/>
          <w:sz w:val="24"/>
          <w:szCs w:val="24"/>
        </w:rPr>
        <w:t>2.1  De beginsituatie</w:t>
      </w:r>
    </w:p>
    <w:p w:rsidR="00CD1B05" w:rsidRDefault="00CD1B05" w:rsidP="00CD1B05">
      <w:pPr>
        <w:spacing w:after="0"/>
        <w:jc w:val="both"/>
        <w:rPr>
          <w:rFonts w:ascii="Gisha" w:hAnsi="Gisha" w:cs="Gisha"/>
          <w:sz w:val="24"/>
          <w:szCs w:val="24"/>
        </w:rPr>
      </w:pPr>
      <w:r w:rsidRPr="00F42B7B">
        <w:rPr>
          <w:rFonts w:ascii="Gisha" w:hAnsi="Gisha" w:cs="Gisha"/>
          <w:sz w:val="24"/>
          <w:szCs w:val="24"/>
        </w:rPr>
        <w:t xml:space="preserve">Zoals aangegeven in paragraaf 1 zijn we al enige tijd bezig met </w:t>
      </w:r>
      <w:r w:rsidR="008B5BF3" w:rsidRPr="00F42B7B">
        <w:rPr>
          <w:rFonts w:ascii="Gisha" w:hAnsi="Gisha" w:cs="Gisha"/>
          <w:sz w:val="24"/>
          <w:szCs w:val="24"/>
        </w:rPr>
        <w:t>onze</w:t>
      </w:r>
      <w:r w:rsidRPr="00F42B7B">
        <w:rPr>
          <w:rFonts w:ascii="Gisha" w:hAnsi="Gisha" w:cs="Gisha"/>
          <w:sz w:val="24"/>
          <w:szCs w:val="24"/>
        </w:rPr>
        <w:t xml:space="preserve"> zoektocht naar levensverhalen. </w:t>
      </w:r>
      <w:r w:rsidR="007715EF" w:rsidRPr="00F42B7B">
        <w:rPr>
          <w:rFonts w:ascii="Gisha" w:hAnsi="Gisha" w:cs="Gisha"/>
          <w:sz w:val="24"/>
          <w:szCs w:val="24"/>
        </w:rPr>
        <w:t>Een belangrijke stap was ons partnerschap met de Vierklank.</w:t>
      </w:r>
      <w:r w:rsidRPr="00F42B7B">
        <w:rPr>
          <w:rFonts w:ascii="Gisha" w:hAnsi="Gisha" w:cs="Gisha"/>
          <w:sz w:val="24"/>
          <w:szCs w:val="24"/>
        </w:rPr>
        <w:t xml:space="preserve"> </w:t>
      </w:r>
      <w:r w:rsidR="008B5BF3" w:rsidRPr="00F42B7B">
        <w:rPr>
          <w:rFonts w:ascii="Gisha" w:hAnsi="Gisha" w:cs="Gisha"/>
          <w:sz w:val="24"/>
          <w:szCs w:val="24"/>
        </w:rPr>
        <w:t>Sinds afgelopen juli besteedt</w:t>
      </w:r>
      <w:r w:rsidRPr="00F42B7B">
        <w:rPr>
          <w:rFonts w:ascii="Gisha" w:hAnsi="Gisha" w:cs="Gisha"/>
          <w:sz w:val="24"/>
          <w:szCs w:val="24"/>
        </w:rPr>
        <w:t xml:space="preserve"> </w:t>
      </w:r>
      <w:r w:rsidR="00310512" w:rsidRPr="00F42B7B">
        <w:rPr>
          <w:rFonts w:ascii="Gisha" w:hAnsi="Gisha" w:cs="Gisha"/>
          <w:sz w:val="24"/>
          <w:szCs w:val="24"/>
        </w:rPr>
        <w:t>dit</w:t>
      </w:r>
      <w:r w:rsidRPr="00F42B7B">
        <w:rPr>
          <w:rFonts w:ascii="Gisha" w:hAnsi="Gisha" w:cs="Gisha"/>
          <w:sz w:val="24"/>
          <w:szCs w:val="24"/>
        </w:rPr>
        <w:t xml:space="preserve"> huis-aan-huisblad met een oplage van 20.000 kranten per week en een dekking in de hele gemeente, </w:t>
      </w:r>
      <w:r w:rsidR="008B5BF3" w:rsidRPr="00F42B7B">
        <w:rPr>
          <w:rFonts w:ascii="Gisha" w:hAnsi="Gisha" w:cs="Gisha"/>
          <w:sz w:val="24"/>
          <w:szCs w:val="24"/>
        </w:rPr>
        <w:t xml:space="preserve">twee keer per maand </w:t>
      </w:r>
      <w:r w:rsidRPr="00F42B7B">
        <w:rPr>
          <w:rFonts w:ascii="Gisha" w:hAnsi="Gisha" w:cs="Gisha"/>
          <w:sz w:val="24"/>
          <w:szCs w:val="24"/>
        </w:rPr>
        <w:t xml:space="preserve">aandacht aan </w:t>
      </w:r>
      <w:r w:rsidR="00CF279B" w:rsidRPr="00F42B7B">
        <w:rPr>
          <w:rFonts w:ascii="Gisha" w:hAnsi="Gisha" w:cs="Gisha"/>
          <w:sz w:val="24"/>
          <w:szCs w:val="24"/>
        </w:rPr>
        <w:t xml:space="preserve">het verhalenproject </w:t>
      </w:r>
      <w:r w:rsidR="00CF279B" w:rsidRPr="00F42B7B">
        <w:rPr>
          <w:rFonts w:ascii="Gisha" w:hAnsi="Gisha" w:cs="Gisha"/>
          <w:i/>
          <w:sz w:val="24"/>
          <w:szCs w:val="24"/>
        </w:rPr>
        <w:t>De Bilt Schrijft</w:t>
      </w:r>
      <w:r w:rsidRPr="00F42B7B">
        <w:rPr>
          <w:rFonts w:ascii="Gisha" w:hAnsi="Gisha" w:cs="Gisha"/>
          <w:sz w:val="24"/>
          <w:szCs w:val="24"/>
        </w:rPr>
        <w:t>. Maandelijks mogen we een schrijfopdracht publiceren</w:t>
      </w:r>
      <w:r w:rsidR="00B426E7" w:rsidRPr="00F42B7B">
        <w:rPr>
          <w:rFonts w:ascii="Gisha" w:hAnsi="Gisha" w:cs="Gisha"/>
          <w:sz w:val="24"/>
          <w:szCs w:val="24"/>
        </w:rPr>
        <w:t xml:space="preserve">, steeds met een nieuw thema, </w:t>
      </w:r>
      <w:r w:rsidRPr="00F42B7B">
        <w:rPr>
          <w:rFonts w:ascii="Gisha" w:hAnsi="Gisha" w:cs="Gisha"/>
          <w:sz w:val="24"/>
          <w:szCs w:val="24"/>
        </w:rPr>
        <w:t xml:space="preserve">teneinde </w:t>
      </w:r>
      <w:proofErr w:type="spellStart"/>
      <w:r w:rsidRPr="00F42B7B">
        <w:rPr>
          <w:rFonts w:ascii="Gisha" w:hAnsi="Gisha" w:cs="Gisha"/>
          <w:sz w:val="24"/>
          <w:szCs w:val="24"/>
        </w:rPr>
        <w:t>aspirantschrijvers</w:t>
      </w:r>
      <w:proofErr w:type="spellEnd"/>
      <w:r>
        <w:rPr>
          <w:rFonts w:ascii="Gisha" w:hAnsi="Gisha" w:cs="Gisha"/>
          <w:sz w:val="24"/>
          <w:szCs w:val="24"/>
        </w:rPr>
        <w:t xml:space="preserve"> te inspireren. Daarnaast verschijnt </w:t>
      </w:r>
      <w:r w:rsidR="00B426E7">
        <w:rPr>
          <w:rFonts w:ascii="Gisha" w:hAnsi="Gisha" w:cs="Gisha"/>
          <w:sz w:val="24"/>
          <w:szCs w:val="24"/>
        </w:rPr>
        <w:t xml:space="preserve">er iedere maand een </w:t>
      </w:r>
      <w:r>
        <w:rPr>
          <w:rFonts w:ascii="Gisha" w:hAnsi="Gisha" w:cs="Gisha"/>
          <w:sz w:val="24"/>
          <w:szCs w:val="24"/>
        </w:rPr>
        <w:t>themaverhaal als voorbee</w:t>
      </w:r>
      <w:r w:rsidR="00B426E7">
        <w:rPr>
          <w:rFonts w:ascii="Gisha" w:hAnsi="Gisha" w:cs="Gisha"/>
          <w:sz w:val="24"/>
          <w:szCs w:val="24"/>
        </w:rPr>
        <w:t>ld in deze krant.</w:t>
      </w:r>
      <w:r>
        <w:rPr>
          <w:rFonts w:ascii="Gisha" w:hAnsi="Gisha" w:cs="Gisha"/>
          <w:sz w:val="24"/>
          <w:szCs w:val="24"/>
        </w:rPr>
        <w:t xml:space="preserve"> </w:t>
      </w:r>
    </w:p>
    <w:p w:rsidR="00CD1B05" w:rsidRDefault="00CD1B05" w:rsidP="00CD1B05">
      <w:pPr>
        <w:spacing w:after="0"/>
        <w:jc w:val="both"/>
        <w:rPr>
          <w:rFonts w:ascii="Gisha" w:hAnsi="Gisha" w:cs="Gisha"/>
          <w:sz w:val="24"/>
          <w:szCs w:val="24"/>
        </w:rPr>
      </w:pPr>
    </w:p>
    <w:p w:rsidR="00CD1B05" w:rsidRDefault="00CF279B" w:rsidP="00310512">
      <w:pPr>
        <w:spacing w:after="0"/>
        <w:jc w:val="both"/>
        <w:rPr>
          <w:rFonts w:ascii="Gisha" w:hAnsi="Gisha" w:cs="Gisha"/>
          <w:sz w:val="24"/>
          <w:szCs w:val="24"/>
        </w:rPr>
      </w:pPr>
      <w:r>
        <w:rPr>
          <w:rFonts w:ascii="Gisha" w:hAnsi="Gisha" w:cs="Gisha"/>
          <w:sz w:val="24"/>
          <w:szCs w:val="24"/>
        </w:rPr>
        <w:t xml:space="preserve">Inmiddels beschikken we over een </w:t>
      </w:r>
      <w:r w:rsidR="00B426E7">
        <w:rPr>
          <w:rFonts w:ascii="Gisha" w:hAnsi="Gisha" w:cs="Gisha"/>
          <w:sz w:val="24"/>
          <w:szCs w:val="24"/>
        </w:rPr>
        <w:t>15-koppige redactie</w:t>
      </w:r>
      <w:r>
        <w:rPr>
          <w:rFonts w:ascii="Gisha" w:hAnsi="Gisha" w:cs="Gisha"/>
          <w:sz w:val="24"/>
          <w:szCs w:val="24"/>
        </w:rPr>
        <w:t xml:space="preserve"> die onlangs voor het eerst vergaderd heeft</w:t>
      </w:r>
      <w:r w:rsidR="00B426E7">
        <w:rPr>
          <w:rFonts w:ascii="Gisha" w:hAnsi="Gisha" w:cs="Gisha"/>
          <w:sz w:val="24"/>
          <w:szCs w:val="24"/>
        </w:rPr>
        <w:t>.</w:t>
      </w:r>
      <w:r>
        <w:rPr>
          <w:rFonts w:ascii="Gisha" w:hAnsi="Gisha" w:cs="Gisha"/>
          <w:sz w:val="24"/>
          <w:szCs w:val="24"/>
        </w:rPr>
        <w:t xml:space="preserve"> </w:t>
      </w:r>
      <w:r w:rsidR="00E23132">
        <w:rPr>
          <w:rFonts w:ascii="Gisha" w:hAnsi="Gisha" w:cs="Gisha"/>
          <w:sz w:val="24"/>
          <w:szCs w:val="24"/>
        </w:rPr>
        <w:t>Het was een inspirerende bijeenkomst!</w:t>
      </w:r>
      <w:r>
        <w:rPr>
          <w:rFonts w:ascii="Gisha" w:hAnsi="Gisha" w:cs="Gisha"/>
          <w:sz w:val="24"/>
          <w:szCs w:val="24"/>
        </w:rPr>
        <w:t xml:space="preserve"> </w:t>
      </w:r>
      <w:r w:rsidR="00B426E7">
        <w:rPr>
          <w:rFonts w:ascii="Gisha" w:hAnsi="Gisha" w:cs="Gisha"/>
          <w:sz w:val="24"/>
          <w:szCs w:val="24"/>
        </w:rPr>
        <w:t>Op verzoek kunnen mensen hun verhaal op laten schrijven door een van onze medewerkers.</w:t>
      </w:r>
    </w:p>
    <w:p w:rsidR="00B426E7" w:rsidRDefault="00B426E7" w:rsidP="00310512">
      <w:pPr>
        <w:spacing w:after="0"/>
        <w:jc w:val="both"/>
        <w:rPr>
          <w:rFonts w:ascii="Gisha" w:hAnsi="Gisha" w:cs="Gisha"/>
          <w:b/>
          <w:sz w:val="24"/>
          <w:szCs w:val="24"/>
        </w:rPr>
      </w:pPr>
    </w:p>
    <w:p w:rsidR="00B426E7" w:rsidRDefault="00B426E7" w:rsidP="00310512">
      <w:pPr>
        <w:spacing w:after="0"/>
        <w:rPr>
          <w:rFonts w:ascii="Gisha" w:hAnsi="Gisha" w:cs="Gisha"/>
          <w:b/>
          <w:sz w:val="24"/>
          <w:szCs w:val="24"/>
        </w:rPr>
      </w:pPr>
    </w:p>
    <w:p w:rsidR="00B426E7" w:rsidRDefault="00CD1B05" w:rsidP="00310512">
      <w:pPr>
        <w:spacing w:after="0"/>
        <w:rPr>
          <w:rFonts w:ascii="Gisha" w:hAnsi="Gisha" w:cs="Gisha"/>
          <w:sz w:val="24"/>
          <w:szCs w:val="24"/>
        </w:rPr>
      </w:pPr>
      <w:r w:rsidRPr="00216FA7">
        <w:rPr>
          <w:rFonts w:ascii="Gisha" w:hAnsi="Gisha" w:cs="Gisha"/>
          <w:b/>
          <w:sz w:val="24"/>
          <w:szCs w:val="24"/>
        </w:rPr>
        <w:t xml:space="preserve">2.2  </w:t>
      </w:r>
      <w:r w:rsidR="005D2253">
        <w:rPr>
          <w:rFonts w:ascii="Gisha" w:hAnsi="Gisha" w:cs="Gisha"/>
          <w:b/>
          <w:sz w:val="24"/>
          <w:szCs w:val="24"/>
        </w:rPr>
        <w:t>Toelichting op de drie projecten</w:t>
      </w:r>
      <w:r w:rsidRPr="00216FA7">
        <w:rPr>
          <w:rFonts w:ascii="Gisha" w:hAnsi="Gisha" w:cs="Gisha"/>
          <w:i/>
          <w:sz w:val="24"/>
          <w:szCs w:val="24"/>
        </w:rPr>
        <w:br/>
      </w:r>
      <w:r w:rsidR="00B426E7">
        <w:rPr>
          <w:rFonts w:ascii="Gisha" w:hAnsi="Gisha" w:cs="Gisha"/>
          <w:sz w:val="24"/>
          <w:szCs w:val="24"/>
        </w:rPr>
        <w:t xml:space="preserve">Ook in 2012 gaat de zoektocht naar levensverhalen </w:t>
      </w:r>
      <w:r w:rsidR="008B5BF3">
        <w:rPr>
          <w:rFonts w:ascii="Gisha" w:hAnsi="Gisha" w:cs="Gisha"/>
          <w:sz w:val="24"/>
          <w:szCs w:val="24"/>
        </w:rPr>
        <w:t>verder</w:t>
      </w:r>
      <w:r w:rsidR="00B426E7">
        <w:rPr>
          <w:rFonts w:ascii="Gisha" w:hAnsi="Gisha" w:cs="Gisha"/>
          <w:sz w:val="24"/>
          <w:szCs w:val="24"/>
        </w:rPr>
        <w:t xml:space="preserve">. In deze periode gaan we </w:t>
      </w:r>
      <w:r w:rsidR="0071015B">
        <w:rPr>
          <w:rFonts w:ascii="Gisha" w:hAnsi="Gisha" w:cs="Gisha"/>
          <w:sz w:val="24"/>
          <w:szCs w:val="24"/>
        </w:rPr>
        <w:t xml:space="preserve">aanvullend </w:t>
      </w:r>
      <w:r w:rsidR="00B426E7">
        <w:rPr>
          <w:rFonts w:ascii="Gisha" w:hAnsi="Gisha" w:cs="Gisha"/>
          <w:sz w:val="24"/>
          <w:szCs w:val="24"/>
        </w:rPr>
        <w:t>met de</w:t>
      </w:r>
      <w:r w:rsidR="008B5BF3">
        <w:rPr>
          <w:rFonts w:ascii="Gisha" w:hAnsi="Gisha" w:cs="Gisha"/>
          <w:sz w:val="24"/>
          <w:szCs w:val="24"/>
        </w:rPr>
        <w:t xml:space="preserve"> al genoemde drie projecten aan de slag, waarover </w:t>
      </w:r>
      <w:r w:rsidR="00C13441">
        <w:rPr>
          <w:rFonts w:ascii="Gisha" w:hAnsi="Gisha" w:cs="Gisha"/>
          <w:sz w:val="24"/>
          <w:szCs w:val="24"/>
        </w:rPr>
        <w:t xml:space="preserve">hieronder nog </w:t>
      </w:r>
      <w:r w:rsidR="0071015B">
        <w:rPr>
          <w:rFonts w:ascii="Gisha" w:hAnsi="Gisha" w:cs="Gisha"/>
          <w:sz w:val="24"/>
          <w:szCs w:val="24"/>
        </w:rPr>
        <w:t>extra</w:t>
      </w:r>
      <w:r w:rsidR="00C13441">
        <w:rPr>
          <w:rFonts w:ascii="Gisha" w:hAnsi="Gisha" w:cs="Gisha"/>
          <w:sz w:val="24"/>
          <w:szCs w:val="24"/>
        </w:rPr>
        <w:t xml:space="preserve"> informatie staat</w:t>
      </w:r>
      <w:r w:rsidR="008B5BF3">
        <w:rPr>
          <w:rFonts w:ascii="Gisha" w:hAnsi="Gisha" w:cs="Gisha"/>
          <w:sz w:val="24"/>
          <w:szCs w:val="24"/>
        </w:rPr>
        <w:t>.</w:t>
      </w:r>
    </w:p>
    <w:p w:rsidR="00B426E7" w:rsidRDefault="00B426E7" w:rsidP="00310512">
      <w:pPr>
        <w:spacing w:after="0"/>
        <w:jc w:val="both"/>
        <w:rPr>
          <w:rFonts w:ascii="Gisha" w:hAnsi="Gisha" w:cs="Gisha"/>
          <w:sz w:val="24"/>
          <w:szCs w:val="24"/>
        </w:rPr>
      </w:pPr>
    </w:p>
    <w:p w:rsidR="00B426E7" w:rsidRDefault="00D06A63" w:rsidP="00310512">
      <w:pPr>
        <w:spacing w:after="0"/>
        <w:jc w:val="both"/>
        <w:rPr>
          <w:rFonts w:ascii="Gisha" w:hAnsi="Gisha" w:cs="Gisha"/>
          <w:i/>
          <w:sz w:val="24"/>
          <w:szCs w:val="24"/>
        </w:rPr>
      </w:pPr>
      <w:r>
        <w:rPr>
          <w:rFonts w:ascii="Gisha" w:hAnsi="Gisha" w:cs="Gisha"/>
          <w:i/>
          <w:sz w:val="24"/>
          <w:szCs w:val="24"/>
        </w:rPr>
        <w:t xml:space="preserve">2.2.1. </w:t>
      </w:r>
      <w:r w:rsidR="008B5BF3">
        <w:rPr>
          <w:rFonts w:ascii="Gisha" w:hAnsi="Gisha" w:cs="Gisha"/>
          <w:i/>
          <w:sz w:val="24"/>
          <w:szCs w:val="24"/>
        </w:rPr>
        <w:t xml:space="preserve">De Bilt Schrijft </w:t>
      </w:r>
    </w:p>
    <w:p w:rsidR="00310512" w:rsidRPr="00F42B7B" w:rsidRDefault="00B426E7" w:rsidP="00310512">
      <w:pPr>
        <w:spacing w:after="0"/>
        <w:jc w:val="both"/>
        <w:rPr>
          <w:rFonts w:ascii="Gisha" w:hAnsi="Gisha" w:cs="Gisha"/>
          <w:sz w:val="24"/>
          <w:szCs w:val="24"/>
        </w:rPr>
      </w:pPr>
      <w:r>
        <w:rPr>
          <w:rFonts w:ascii="Gisha" w:hAnsi="Gisha" w:cs="Gisha"/>
          <w:sz w:val="24"/>
          <w:szCs w:val="24"/>
        </w:rPr>
        <w:t xml:space="preserve">Een selectie van de verhalen komt in het </w:t>
      </w:r>
      <w:r w:rsidRPr="00D06A63">
        <w:rPr>
          <w:rFonts w:ascii="Gisha" w:hAnsi="Gisha" w:cs="Gisha"/>
          <w:b/>
          <w:sz w:val="24"/>
          <w:szCs w:val="24"/>
        </w:rPr>
        <w:t>jubileumboek</w:t>
      </w:r>
      <w:r>
        <w:rPr>
          <w:rFonts w:ascii="Gisha" w:hAnsi="Gisha" w:cs="Gisha"/>
          <w:sz w:val="24"/>
          <w:szCs w:val="24"/>
        </w:rPr>
        <w:t xml:space="preserve"> terecht,</w:t>
      </w:r>
      <w:r w:rsidRPr="00B426E7">
        <w:rPr>
          <w:rFonts w:ascii="Gisha" w:hAnsi="Gisha" w:cs="Gisha"/>
          <w:sz w:val="24"/>
          <w:szCs w:val="24"/>
        </w:rPr>
        <w:t xml:space="preserve"> </w:t>
      </w:r>
      <w:r>
        <w:rPr>
          <w:rFonts w:ascii="Gisha" w:hAnsi="Gisha" w:cs="Gisha"/>
          <w:sz w:val="24"/>
          <w:szCs w:val="24"/>
        </w:rPr>
        <w:t xml:space="preserve">waarvoor we inmiddels een </w:t>
      </w:r>
      <w:r w:rsidR="001F681B">
        <w:rPr>
          <w:rFonts w:ascii="Gisha" w:hAnsi="Gisha" w:cs="Gisha"/>
          <w:sz w:val="24"/>
          <w:szCs w:val="24"/>
        </w:rPr>
        <w:t xml:space="preserve">eerste </w:t>
      </w:r>
      <w:r>
        <w:rPr>
          <w:rFonts w:ascii="Gisha" w:hAnsi="Gisha" w:cs="Gisha"/>
          <w:sz w:val="24"/>
          <w:szCs w:val="24"/>
        </w:rPr>
        <w:t xml:space="preserve">subsidiebedrag hebben gekregen van de Stichting Mens en zijn Natuur uit De Bilt. </w:t>
      </w:r>
      <w:r w:rsidRPr="00F42B7B">
        <w:rPr>
          <w:rFonts w:ascii="Gisha" w:hAnsi="Gisha" w:cs="Gisha"/>
          <w:sz w:val="24"/>
          <w:szCs w:val="24"/>
        </w:rPr>
        <w:t xml:space="preserve">Eind 2012 maken we de definitieve keuze </w:t>
      </w:r>
      <w:r w:rsidR="00D06A63" w:rsidRPr="00F42B7B">
        <w:rPr>
          <w:rFonts w:ascii="Gisha" w:hAnsi="Gisha" w:cs="Gisha"/>
          <w:sz w:val="24"/>
          <w:szCs w:val="24"/>
        </w:rPr>
        <w:t xml:space="preserve">uit de </w:t>
      </w:r>
      <w:r w:rsidRPr="00F42B7B">
        <w:rPr>
          <w:rFonts w:ascii="Gisha" w:hAnsi="Gisha" w:cs="Gisha"/>
          <w:sz w:val="24"/>
          <w:szCs w:val="24"/>
        </w:rPr>
        <w:t xml:space="preserve">levensverhalen </w:t>
      </w:r>
      <w:r w:rsidR="00D06A63" w:rsidRPr="00F42B7B">
        <w:rPr>
          <w:rFonts w:ascii="Gisha" w:hAnsi="Gisha" w:cs="Gisha"/>
          <w:sz w:val="24"/>
          <w:szCs w:val="24"/>
        </w:rPr>
        <w:t xml:space="preserve">waarover we dan beschikken </w:t>
      </w:r>
      <w:r w:rsidRPr="00F42B7B">
        <w:rPr>
          <w:rFonts w:ascii="Gisha" w:hAnsi="Gisha" w:cs="Gisha"/>
          <w:sz w:val="24"/>
          <w:szCs w:val="24"/>
        </w:rPr>
        <w:t xml:space="preserve">waarna de werkzaamheden voor het boek starten. </w:t>
      </w:r>
    </w:p>
    <w:p w:rsidR="00310512" w:rsidRPr="00F42B7B" w:rsidRDefault="00310512" w:rsidP="00310512">
      <w:pPr>
        <w:spacing w:after="0"/>
        <w:jc w:val="both"/>
        <w:rPr>
          <w:rFonts w:ascii="Gisha" w:hAnsi="Gisha" w:cs="Gisha"/>
          <w:sz w:val="24"/>
          <w:szCs w:val="24"/>
        </w:rPr>
      </w:pPr>
    </w:p>
    <w:p w:rsidR="00B426E7" w:rsidRDefault="00310512" w:rsidP="00310512">
      <w:pPr>
        <w:spacing w:after="0"/>
        <w:jc w:val="both"/>
        <w:rPr>
          <w:rFonts w:ascii="Gisha" w:hAnsi="Gisha" w:cs="Gisha"/>
          <w:sz w:val="24"/>
          <w:szCs w:val="24"/>
        </w:rPr>
      </w:pPr>
      <w:r w:rsidRPr="00F42B7B">
        <w:rPr>
          <w:rFonts w:ascii="Gisha" w:hAnsi="Gisha" w:cs="Gisha"/>
          <w:i/>
          <w:sz w:val="24"/>
          <w:szCs w:val="24"/>
        </w:rPr>
        <w:t>Planning</w:t>
      </w:r>
      <w:r w:rsidRPr="00F42B7B">
        <w:rPr>
          <w:rFonts w:ascii="Gisha" w:hAnsi="Gisha" w:cs="Gisha"/>
          <w:i/>
          <w:sz w:val="24"/>
          <w:szCs w:val="24"/>
        </w:rPr>
        <w:br/>
      </w:r>
      <w:r w:rsidR="00B426E7" w:rsidRPr="00F42B7B">
        <w:rPr>
          <w:rFonts w:ascii="Gisha" w:hAnsi="Gisha" w:cs="Gisha"/>
          <w:sz w:val="24"/>
          <w:szCs w:val="24"/>
        </w:rPr>
        <w:t xml:space="preserve">Het is de bedoeling dat </w:t>
      </w:r>
      <w:r w:rsidR="008B5BF3" w:rsidRPr="00F42B7B">
        <w:rPr>
          <w:rFonts w:ascii="Gisha" w:hAnsi="Gisha" w:cs="Gisha"/>
          <w:sz w:val="24"/>
          <w:szCs w:val="24"/>
        </w:rPr>
        <w:t xml:space="preserve">het jubileumboek </w:t>
      </w:r>
      <w:r w:rsidR="00B426E7" w:rsidRPr="00F42B7B">
        <w:rPr>
          <w:rFonts w:ascii="Gisha" w:hAnsi="Gisha" w:cs="Gisha"/>
          <w:sz w:val="24"/>
          <w:szCs w:val="24"/>
        </w:rPr>
        <w:t>in het voorjaar van 2013</w:t>
      </w:r>
      <w:r w:rsidR="008B5BF3" w:rsidRPr="00F42B7B">
        <w:rPr>
          <w:rFonts w:ascii="Gisha" w:hAnsi="Gisha" w:cs="Gisha"/>
          <w:sz w:val="24"/>
          <w:szCs w:val="24"/>
        </w:rPr>
        <w:t xml:space="preserve"> verschijnt, zodat het gedurende de rest van het jubileumjaar onder de aandacht kan worden gebracht</w:t>
      </w:r>
      <w:r w:rsidR="00B426E7" w:rsidRPr="00F42B7B">
        <w:rPr>
          <w:rFonts w:ascii="Gisha" w:hAnsi="Gisha" w:cs="Gisha"/>
          <w:sz w:val="24"/>
          <w:szCs w:val="24"/>
        </w:rPr>
        <w:t>.</w:t>
      </w:r>
    </w:p>
    <w:p w:rsidR="00B426E7" w:rsidRDefault="00B426E7" w:rsidP="00310512">
      <w:pPr>
        <w:spacing w:after="0"/>
        <w:jc w:val="both"/>
        <w:rPr>
          <w:rFonts w:ascii="Gisha" w:hAnsi="Gisha" w:cs="Gisha"/>
          <w:sz w:val="24"/>
          <w:szCs w:val="24"/>
        </w:rPr>
      </w:pPr>
    </w:p>
    <w:p w:rsidR="00D06A63" w:rsidRDefault="00D06A63" w:rsidP="00310512">
      <w:pPr>
        <w:spacing w:after="0"/>
        <w:jc w:val="both"/>
        <w:rPr>
          <w:rFonts w:ascii="Gisha" w:hAnsi="Gisha" w:cs="Gisha"/>
          <w:i/>
          <w:sz w:val="24"/>
          <w:szCs w:val="24"/>
        </w:rPr>
      </w:pPr>
      <w:r>
        <w:rPr>
          <w:rFonts w:ascii="Gisha" w:hAnsi="Gisha" w:cs="Gisha"/>
          <w:i/>
          <w:sz w:val="24"/>
          <w:szCs w:val="24"/>
        </w:rPr>
        <w:t xml:space="preserve">2.2.2. </w:t>
      </w:r>
      <w:r w:rsidR="008B5BF3">
        <w:rPr>
          <w:rFonts w:ascii="Gisha" w:hAnsi="Gisha" w:cs="Gisha"/>
          <w:i/>
          <w:sz w:val="24"/>
          <w:szCs w:val="24"/>
        </w:rPr>
        <w:t xml:space="preserve">De Bilt vertelt </w:t>
      </w:r>
    </w:p>
    <w:p w:rsidR="00CD1B05" w:rsidRDefault="00B426E7" w:rsidP="00310512">
      <w:pPr>
        <w:spacing w:after="0"/>
        <w:jc w:val="both"/>
        <w:rPr>
          <w:rFonts w:ascii="Gisha" w:hAnsi="Gisha" w:cs="Gisha"/>
          <w:sz w:val="24"/>
          <w:szCs w:val="24"/>
        </w:rPr>
      </w:pPr>
      <w:r>
        <w:rPr>
          <w:rFonts w:ascii="Gisha" w:hAnsi="Gisha" w:cs="Gisha"/>
          <w:sz w:val="24"/>
          <w:szCs w:val="24"/>
        </w:rPr>
        <w:t xml:space="preserve">Een korte uitleg </w:t>
      </w:r>
      <w:r w:rsidR="008B5BF3">
        <w:rPr>
          <w:rFonts w:ascii="Gisha" w:hAnsi="Gisha" w:cs="Gisha"/>
          <w:sz w:val="24"/>
          <w:szCs w:val="24"/>
        </w:rPr>
        <w:t xml:space="preserve">over </w:t>
      </w:r>
      <w:r w:rsidR="008B5BF3" w:rsidRPr="00D06A63">
        <w:rPr>
          <w:rFonts w:ascii="Gisha" w:hAnsi="Gisha" w:cs="Gisha"/>
          <w:b/>
          <w:sz w:val="24"/>
          <w:szCs w:val="24"/>
        </w:rPr>
        <w:t xml:space="preserve">de </w:t>
      </w:r>
      <w:proofErr w:type="spellStart"/>
      <w:r w:rsidR="008B5BF3" w:rsidRPr="00D06A63">
        <w:rPr>
          <w:rFonts w:ascii="Gisha" w:hAnsi="Gisha" w:cs="Gisha"/>
          <w:b/>
          <w:sz w:val="24"/>
          <w:szCs w:val="24"/>
        </w:rPr>
        <w:t>audiotours</w:t>
      </w:r>
      <w:proofErr w:type="spellEnd"/>
      <w:r w:rsidR="008B5BF3" w:rsidRPr="00D06A63">
        <w:rPr>
          <w:rFonts w:ascii="Gisha" w:hAnsi="Gisha" w:cs="Gisha"/>
          <w:b/>
          <w:sz w:val="24"/>
          <w:szCs w:val="24"/>
        </w:rPr>
        <w:t xml:space="preserve"> en de </w:t>
      </w:r>
      <w:proofErr w:type="spellStart"/>
      <w:r w:rsidR="008B5BF3" w:rsidRPr="00D06A63">
        <w:rPr>
          <w:rFonts w:ascii="Gisha" w:hAnsi="Gisha" w:cs="Gisha"/>
          <w:b/>
          <w:sz w:val="24"/>
          <w:szCs w:val="24"/>
        </w:rPr>
        <w:t>audiomap</w:t>
      </w:r>
      <w:proofErr w:type="spellEnd"/>
      <w:r w:rsidR="008B5BF3">
        <w:rPr>
          <w:rFonts w:ascii="Gisha" w:hAnsi="Gisha" w:cs="Gisha"/>
          <w:sz w:val="24"/>
          <w:szCs w:val="24"/>
        </w:rPr>
        <w:t xml:space="preserve"> </w:t>
      </w:r>
      <w:r>
        <w:rPr>
          <w:rFonts w:ascii="Gisha" w:hAnsi="Gisha" w:cs="Gisha"/>
          <w:sz w:val="24"/>
          <w:szCs w:val="24"/>
        </w:rPr>
        <w:t>is hier zeker op zijn plaats. Een</w:t>
      </w:r>
      <w:r w:rsidR="00CD1B05" w:rsidRPr="001343C6">
        <w:rPr>
          <w:rFonts w:ascii="Gisha" w:hAnsi="Gisha" w:cs="Gisha"/>
          <w:sz w:val="24"/>
          <w:szCs w:val="24"/>
        </w:rPr>
        <w:t xml:space="preserve"> </w:t>
      </w:r>
      <w:proofErr w:type="spellStart"/>
      <w:r w:rsidR="00CD1B05" w:rsidRPr="001343C6">
        <w:rPr>
          <w:rFonts w:ascii="Gisha" w:hAnsi="Gisha" w:cs="Gisha"/>
          <w:sz w:val="24"/>
          <w:szCs w:val="24"/>
        </w:rPr>
        <w:t>audiotour</w:t>
      </w:r>
      <w:proofErr w:type="spellEnd"/>
      <w:r w:rsidR="00CD1B05" w:rsidRPr="001343C6">
        <w:rPr>
          <w:rFonts w:ascii="Gisha" w:hAnsi="Gisha" w:cs="Gisha"/>
          <w:sz w:val="24"/>
          <w:szCs w:val="24"/>
        </w:rPr>
        <w:t xml:space="preserve"> verbindt </w:t>
      </w:r>
      <w:proofErr w:type="spellStart"/>
      <w:r w:rsidR="00CD1B05" w:rsidRPr="001343C6">
        <w:rPr>
          <w:rFonts w:ascii="Gisha" w:hAnsi="Gisha" w:cs="Gisha"/>
          <w:sz w:val="24"/>
          <w:szCs w:val="24"/>
        </w:rPr>
        <w:t>GPS-locaties</w:t>
      </w:r>
      <w:proofErr w:type="spellEnd"/>
      <w:r w:rsidR="00CD1B05" w:rsidRPr="001343C6">
        <w:rPr>
          <w:rFonts w:ascii="Gisha" w:hAnsi="Gisha" w:cs="Gisha"/>
          <w:sz w:val="24"/>
          <w:szCs w:val="24"/>
        </w:rPr>
        <w:t xml:space="preserve"> + verhalen aan elkaar. Via een mobiele webpagina krijgen gebruikers via hun eigen </w:t>
      </w:r>
      <w:proofErr w:type="spellStart"/>
      <w:r w:rsidR="00CD1B05" w:rsidRPr="001343C6">
        <w:rPr>
          <w:rFonts w:ascii="Gisha" w:hAnsi="Gisha" w:cs="Gisha"/>
          <w:sz w:val="24"/>
          <w:szCs w:val="24"/>
        </w:rPr>
        <w:t>smartphone</w:t>
      </w:r>
      <w:proofErr w:type="spellEnd"/>
      <w:r w:rsidR="00CD1B05" w:rsidRPr="001343C6">
        <w:rPr>
          <w:rFonts w:ascii="Gisha" w:hAnsi="Gisha" w:cs="Gisha"/>
          <w:sz w:val="24"/>
          <w:szCs w:val="24"/>
        </w:rPr>
        <w:t xml:space="preserve"> eenvoudig toegang tot de verhalen en de locaties. De locaties vormen een route met verhalen. Het hoofddoel van de </w:t>
      </w:r>
      <w:proofErr w:type="spellStart"/>
      <w:r w:rsidR="00CD1B05" w:rsidRPr="001343C6">
        <w:rPr>
          <w:rFonts w:ascii="Gisha" w:hAnsi="Gisha" w:cs="Gisha"/>
          <w:sz w:val="24"/>
          <w:szCs w:val="24"/>
        </w:rPr>
        <w:t>audiotour</w:t>
      </w:r>
      <w:proofErr w:type="spellEnd"/>
      <w:r w:rsidR="00CD1B05" w:rsidRPr="001343C6">
        <w:rPr>
          <w:rFonts w:ascii="Gisha" w:hAnsi="Gisha" w:cs="Gisha"/>
          <w:sz w:val="24"/>
          <w:szCs w:val="24"/>
        </w:rPr>
        <w:t xml:space="preserve"> is luist</w:t>
      </w:r>
      <w:r w:rsidR="008B5BF3">
        <w:rPr>
          <w:rFonts w:ascii="Gisha" w:hAnsi="Gisha" w:cs="Gisha"/>
          <w:sz w:val="24"/>
          <w:szCs w:val="24"/>
        </w:rPr>
        <w:t>eren op locatie: verhalen horen</w:t>
      </w:r>
      <w:r w:rsidR="00CD1B05" w:rsidRPr="001343C6">
        <w:rPr>
          <w:rFonts w:ascii="Gisha" w:hAnsi="Gisha" w:cs="Gisha"/>
          <w:sz w:val="24"/>
          <w:szCs w:val="24"/>
        </w:rPr>
        <w:t xml:space="preserve"> daar waar je op dat moment bent. Dez</w:t>
      </w:r>
      <w:bookmarkStart w:id="0" w:name="_GoBack"/>
      <w:bookmarkEnd w:id="0"/>
      <w:r w:rsidR="00CD1B05" w:rsidRPr="001343C6">
        <w:rPr>
          <w:rFonts w:ascii="Gisha" w:hAnsi="Gisha" w:cs="Gisha"/>
          <w:sz w:val="24"/>
          <w:szCs w:val="24"/>
        </w:rPr>
        <w:t xml:space="preserve">e </w:t>
      </w:r>
      <w:proofErr w:type="spellStart"/>
      <w:r w:rsidR="00CD1B05" w:rsidRPr="001343C6">
        <w:rPr>
          <w:rFonts w:ascii="Gisha" w:hAnsi="Gisha" w:cs="Gisha"/>
          <w:sz w:val="24"/>
          <w:szCs w:val="24"/>
        </w:rPr>
        <w:t>audiotour</w:t>
      </w:r>
      <w:proofErr w:type="spellEnd"/>
      <w:r w:rsidR="00CD1B05" w:rsidRPr="001343C6">
        <w:rPr>
          <w:rFonts w:ascii="Gisha" w:hAnsi="Gisha" w:cs="Gisha"/>
          <w:sz w:val="24"/>
          <w:szCs w:val="24"/>
        </w:rPr>
        <w:t xml:space="preserve"> is een nieuwe en moderne manier waarop publiek bereikt wordt. De productie is in handen van </w:t>
      </w:r>
      <w:proofErr w:type="spellStart"/>
      <w:r w:rsidR="00CD1B05" w:rsidRPr="001343C6">
        <w:rPr>
          <w:rFonts w:ascii="Gisha" w:hAnsi="Gisha" w:cs="Gisha"/>
          <w:sz w:val="24"/>
          <w:szCs w:val="24"/>
        </w:rPr>
        <w:t>MyTotem</w:t>
      </w:r>
      <w:proofErr w:type="spellEnd"/>
      <w:r w:rsidR="00CD1B05">
        <w:rPr>
          <w:rFonts w:ascii="Gisha" w:hAnsi="Gisha" w:cs="Gisha"/>
          <w:sz w:val="24"/>
          <w:szCs w:val="24"/>
        </w:rPr>
        <w:t xml:space="preserve">, een bedrijfje uit </w:t>
      </w:r>
      <w:proofErr w:type="spellStart"/>
      <w:r w:rsidR="00CD1B05">
        <w:rPr>
          <w:rFonts w:ascii="Gisha" w:hAnsi="Gisha" w:cs="Gisha"/>
          <w:sz w:val="24"/>
          <w:szCs w:val="24"/>
        </w:rPr>
        <w:t>Hollandsche</w:t>
      </w:r>
      <w:proofErr w:type="spellEnd"/>
      <w:r w:rsidR="00CD1B05">
        <w:rPr>
          <w:rFonts w:ascii="Gisha" w:hAnsi="Gisha" w:cs="Gisha"/>
          <w:sz w:val="24"/>
          <w:szCs w:val="24"/>
        </w:rPr>
        <w:t xml:space="preserve"> </w:t>
      </w:r>
      <w:proofErr w:type="spellStart"/>
      <w:r w:rsidR="00CD1B05">
        <w:rPr>
          <w:rFonts w:ascii="Gisha" w:hAnsi="Gisha" w:cs="Gisha"/>
          <w:sz w:val="24"/>
          <w:szCs w:val="24"/>
        </w:rPr>
        <w:t>Rading</w:t>
      </w:r>
      <w:proofErr w:type="spellEnd"/>
      <w:r w:rsidR="00CD1B05" w:rsidRPr="001343C6">
        <w:rPr>
          <w:rFonts w:ascii="Gisha" w:hAnsi="Gisha" w:cs="Gisha"/>
          <w:sz w:val="24"/>
          <w:szCs w:val="24"/>
        </w:rPr>
        <w:t>. De verhalen worden ingesproken</w:t>
      </w:r>
      <w:r>
        <w:rPr>
          <w:rFonts w:ascii="Gisha" w:hAnsi="Gisha" w:cs="Gisha"/>
          <w:sz w:val="24"/>
          <w:szCs w:val="24"/>
        </w:rPr>
        <w:t>, bij voorkeur</w:t>
      </w:r>
      <w:r w:rsidR="00CD1B05" w:rsidRPr="001343C6">
        <w:rPr>
          <w:rFonts w:ascii="Gisha" w:hAnsi="Gisha" w:cs="Gisha"/>
          <w:sz w:val="24"/>
          <w:szCs w:val="24"/>
        </w:rPr>
        <w:t xml:space="preserve"> door </w:t>
      </w:r>
      <w:r>
        <w:rPr>
          <w:rFonts w:ascii="Gisha" w:hAnsi="Gisha" w:cs="Gisha"/>
          <w:sz w:val="24"/>
          <w:szCs w:val="24"/>
        </w:rPr>
        <w:t>verhalenvertellers zelf.</w:t>
      </w:r>
    </w:p>
    <w:p w:rsidR="005E1A15" w:rsidRDefault="005E1A15" w:rsidP="00310512">
      <w:pPr>
        <w:spacing w:after="0"/>
        <w:jc w:val="both"/>
        <w:rPr>
          <w:rFonts w:ascii="Gisha" w:hAnsi="Gisha" w:cs="Gisha"/>
          <w:sz w:val="24"/>
          <w:szCs w:val="24"/>
        </w:rPr>
      </w:pPr>
    </w:p>
    <w:p w:rsidR="00513D35" w:rsidRPr="00F42B7B" w:rsidRDefault="00310512" w:rsidP="00310512">
      <w:pPr>
        <w:spacing w:after="0"/>
        <w:jc w:val="both"/>
        <w:rPr>
          <w:rFonts w:ascii="Gisha" w:hAnsi="Gisha" w:cs="Gisha"/>
          <w:sz w:val="24"/>
          <w:szCs w:val="24"/>
        </w:rPr>
      </w:pPr>
      <w:r>
        <w:rPr>
          <w:rFonts w:ascii="Gisha" w:hAnsi="Gisha" w:cs="Gisha"/>
          <w:i/>
          <w:sz w:val="24"/>
          <w:szCs w:val="24"/>
        </w:rPr>
        <w:t>Verhalenkaart</w:t>
      </w:r>
      <w:r>
        <w:rPr>
          <w:rFonts w:ascii="Gisha" w:hAnsi="Gisha" w:cs="Gisha"/>
          <w:i/>
          <w:sz w:val="24"/>
          <w:szCs w:val="24"/>
        </w:rPr>
        <w:br/>
      </w:r>
      <w:r w:rsidR="005E1A15" w:rsidRPr="005E1A15">
        <w:rPr>
          <w:rFonts w:ascii="Gisha" w:hAnsi="Gisha" w:cs="Gisha"/>
          <w:sz w:val="24"/>
          <w:szCs w:val="24"/>
        </w:rPr>
        <w:t xml:space="preserve">De </w:t>
      </w:r>
      <w:proofErr w:type="spellStart"/>
      <w:r w:rsidR="005E1A15">
        <w:rPr>
          <w:rFonts w:ascii="Gisha" w:hAnsi="Gisha" w:cs="Gisha"/>
          <w:sz w:val="24"/>
          <w:szCs w:val="24"/>
        </w:rPr>
        <w:t>audiomap</w:t>
      </w:r>
      <w:proofErr w:type="spellEnd"/>
      <w:r w:rsidR="005E1A15">
        <w:rPr>
          <w:rFonts w:ascii="Gisha" w:hAnsi="Gisha" w:cs="Gisha"/>
          <w:sz w:val="24"/>
          <w:szCs w:val="24"/>
        </w:rPr>
        <w:t xml:space="preserve"> ofwel </w:t>
      </w:r>
      <w:r w:rsidR="005E1A15" w:rsidRPr="005E1A15">
        <w:rPr>
          <w:rFonts w:ascii="Gisha" w:hAnsi="Gisha" w:cs="Gisha"/>
          <w:b/>
          <w:sz w:val="24"/>
          <w:szCs w:val="24"/>
        </w:rPr>
        <w:t>verhalenkaart</w:t>
      </w:r>
      <w:r w:rsidR="005E1A15" w:rsidRPr="005E1A15">
        <w:rPr>
          <w:rFonts w:ascii="Gisha" w:hAnsi="Gisha" w:cs="Gisha"/>
          <w:sz w:val="24"/>
          <w:szCs w:val="24"/>
        </w:rPr>
        <w:t xml:space="preserve"> is een digitale landkaart op een website. Bezoekers van die website kunnen hun persoonlijke verhaal of herinnering inspreken en koppelen aan een plek op de wereld waar ze maar willen. De kaart is bedoeld voor een groep, een gemeenschap, een </w:t>
      </w:r>
      <w:proofErr w:type="spellStart"/>
      <w:r w:rsidR="005E1A15" w:rsidRPr="005E1A15">
        <w:rPr>
          <w:rFonts w:ascii="Gisha" w:hAnsi="Gisha" w:cs="Gisha"/>
          <w:sz w:val="24"/>
          <w:szCs w:val="24"/>
        </w:rPr>
        <w:t>community</w:t>
      </w:r>
      <w:proofErr w:type="spellEnd"/>
      <w:r w:rsidR="005E1A15" w:rsidRPr="005E1A15">
        <w:rPr>
          <w:rFonts w:ascii="Gisha" w:hAnsi="Gisha" w:cs="Gisha"/>
          <w:sz w:val="24"/>
          <w:szCs w:val="24"/>
        </w:rPr>
        <w:t xml:space="preserve">. De verhalen van die groep worden met de </w:t>
      </w:r>
      <w:r w:rsidR="005E1A15" w:rsidRPr="00F42B7B">
        <w:rPr>
          <w:rFonts w:ascii="Gisha" w:hAnsi="Gisha" w:cs="Gisha"/>
          <w:sz w:val="24"/>
          <w:szCs w:val="24"/>
        </w:rPr>
        <w:t xml:space="preserve">verhalenkaart op een nieuwe manier bewaard en aangevuld door de groep zelf. De verhalen zijn gemakkelijk te delen via </w:t>
      </w:r>
      <w:proofErr w:type="spellStart"/>
      <w:r w:rsidR="005E1A15" w:rsidRPr="00F42B7B">
        <w:rPr>
          <w:rFonts w:ascii="Gisha" w:hAnsi="Gisha" w:cs="Gisha"/>
          <w:sz w:val="24"/>
          <w:szCs w:val="24"/>
        </w:rPr>
        <w:t>social</w:t>
      </w:r>
      <w:proofErr w:type="spellEnd"/>
      <w:r w:rsidR="005E1A15" w:rsidRPr="00F42B7B">
        <w:rPr>
          <w:rFonts w:ascii="Gisha" w:hAnsi="Gisha" w:cs="Gisha"/>
          <w:sz w:val="24"/>
          <w:szCs w:val="24"/>
        </w:rPr>
        <w:t xml:space="preserve"> media en aan te vullen met foto’s en/of filmpjes.</w:t>
      </w:r>
    </w:p>
    <w:p w:rsidR="005E1A15" w:rsidRPr="00F42B7B" w:rsidRDefault="005E1A15" w:rsidP="00CD1B05">
      <w:pPr>
        <w:spacing w:after="0"/>
        <w:rPr>
          <w:rFonts w:ascii="Gisha" w:hAnsi="Gisha" w:cs="Gisha"/>
          <w:sz w:val="24"/>
          <w:szCs w:val="24"/>
        </w:rPr>
      </w:pPr>
    </w:p>
    <w:p w:rsidR="00310512" w:rsidRPr="00F42B7B" w:rsidRDefault="00310512" w:rsidP="00CD1B05">
      <w:pPr>
        <w:spacing w:after="0"/>
        <w:rPr>
          <w:rFonts w:ascii="Gisha" w:hAnsi="Gisha" w:cs="Gisha"/>
          <w:i/>
          <w:sz w:val="24"/>
          <w:szCs w:val="24"/>
        </w:rPr>
      </w:pPr>
      <w:r w:rsidRPr="00F42B7B">
        <w:rPr>
          <w:rFonts w:ascii="Gisha" w:hAnsi="Gisha" w:cs="Gisha"/>
          <w:i/>
          <w:sz w:val="24"/>
          <w:szCs w:val="24"/>
        </w:rPr>
        <w:t>Planning</w:t>
      </w:r>
    </w:p>
    <w:p w:rsidR="008B5BF3" w:rsidRDefault="00513D35" w:rsidP="00CD1B05">
      <w:pPr>
        <w:spacing w:after="0"/>
        <w:rPr>
          <w:rFonts w:ascii="Gisha" w:hAnsi="Gisha" w:cs="Gisha"/>
          <w:sz w:val="24"/>
          <w:szCs w:val="24"/>
        </w:rPr>
      </w:pPr>
      <w:r w:rsidRPr="00F42B7B">
        <w:rPr>
          <w:rFonts w:ascii="Gisha" w:hAnsi="Gisha" w:cs="Gisha"/>
          <w:sz w:val="24"/>
          <w:szCs w:val="24"/>
        </w:rPr>
        <w:lastRenderedPageBreak/>
        <w:t xml:space="preserve">In </w:t>
      </w:r>
      <w:r w:rsidR="00F42B7B" w:rsidRPr="00F42B7B">
        <w:rPr>
          <w:rFonts w:ascii="Gisha" w:hAnsi="Gisha" w:cs="Gisha"/>
          <w:sz w:val="24"/>
          <w:szCs w:val="24"/>
        </w:rPr>
        <w:t>het</w:t>
      </w:r>
      <w:r w:rsidRPr="00F42B7B">
        <w:rPr>
          <w:rFonts w:ascii="Gisha" w:hAnsi="Gisha" w:cs="Gisha"/>
          <w:sz w:val="24"/>
          <w:szCs w:val="24"/>
        </w:rPr>
        <w:t xml:space="preserve"> </w:t>
      </w:r>
      <w:r w:rsidR="00310512" w:rsidRPr="00F42B7B">
        <w:rPr>
          <w:rFonts w:ascii="Gisha" w:hAnsi="Gisha" w:cs="Gisha"/>
          <w:sz w:val="24"/>
          <w:szCs w:val="24"/>
        </w:rPr>
        <w:t>voorjaar</w:t>
      </w:r>
      <w:r w:rsidRPr="00F42B7B">
        <w:rPr>
          <w:rFonts w:ascii="Gisha" w:hAnsi="Gisha" w:cs="Gisha"/>
          <w:sz w:val="24"/>
          <w:szCs w:val="24"/>
        </w:rPr>
        <w:t xml:space="preserve"> </w:t>
      </w:r>
      <w:r w:rsidR="008B5BF3" w:rsidRPr="00F42B7B">
        <w:rPr>
          <w:rFonts w:ascii="Gisha" w:hAnsi="Gisha" w:cs="Gisha"/>
          <w:sz w:val="24"/>
          <w:szCs w:val="24"/>
        </w:rPr>
        <w:t xml:space="preserve">van 2012 </w:t>
      </w:r>
      <w:r w:rsidRPr="00F42B7B">
        <w:rPr>
          <w:rFonts w:ascii="Gisha" w:hAnsi="Gisha" w:cs="Gisha"/>
          <w:sz w:val="24"/>
          <w:szCs w:val="24"/>
        </w:rPr>
        <w:t xml:space="preserve">wordt een </w:t>
      </w:r>
      <w:proofErr w:type="spellStart"/>
      <w:r w:rsidRPr="00F42B7B">
        <w:rPr>
          <w:rFonts w:ascii="Gisha" w:hAnsi="Gisha" w:cs="Gisha"/>
          <w:sz w:val="24"/>
          <w:szCs w:val="24"/>
        </w:rPr>
        <w:t>audiotour</w:t>
      </w:r>
      <w:proofErr w:type="spellEnd"/>
      <w:r w:rsidRPr="00F42B7B">
        <w:rPr>
          <w:rFonts w:ascii="Gisha" w:hAnsi="Gisha" w:cs="Gisha"/>
          <w:sz w:val="24"/>
          <w:szCs w:val="24"/>
        </w:rPr>
        <w:t xml:space="preserve"> </w:t>
      </w:r>
      <w:r w:rsidR="00D06A63" w:rsidRPr="00F42B7B">
        <w:rPr>
          <w:rFonts w:ascii="Gisha" w:hAnsi="Gisha" w:cs="Gisha"/>
          <w:sz w:val="24"/>
          <w:szCs w:val="24"/>
        </w:rPr>
        <w:t xml:space="preserve">voor </w:t>
      </w:r>
      <w:proofErr w:type="spellStart"/>
      <w:r w:rsidR="00D06A63" w:rsidRPr="00F42B7B">
        <w:rPr>
          <w:rFonts w:ascii="Gisha" w:hAnsi="Gisha" w:cs="Gisha"/>
          <w:sz w:val="24"/>
          <w:szCs w:val="24"/>
        </w:rPr>
        <w:t>Hollandsche</w:t>
      </w:r>
      <w:proofErr w:type="spellEnd"/>
      <w:r w:rsidR="00D06A63" w:rsidRPr="00F42B7B">
        <w:rPr>
          <w:rFonts w:ascii="Gisha" w:hAnsi="Gisha" w:cs="Gisha"/>
          <w:sz w:val="24"/>
          <w:szCs w:val="24"/>
        </w:rPr>
        <w:t xml:space="preserve"> </w:t>
      </w:r>
      <w:proofErr w:type="spellStart"/>
      <w:r w:rsidR="00D06A63" w:rsidRPr="00F42B7B">
        <w:rPr>
          <w:rFonts w:ascii="Gisha" w:hAnsi="Gisha" w:cs="Gisha"/>
          <w:sz w:val="24"/>
          <w:szCs w:val="24"/>
        </w:rPr>
        <w:t>Rading</w:t>
      </w:r>
      <w:proofErr w:type="spellEnd"/>
      <w:r w:rsidR="00D06A63" w:rsidRPr="00F42B7B">
        <w:rPr>
          <w:rFonts w:ascii="Gisha" w:hAnsi="Gisha" w:cs="Gisha"/>
          <w:sz w:val="24"/>
          <w:szCs w:val="24"/>
        </w:rPr>
        <w:t xml:space="preserve"> gemaakt </w:t>
      </w:r>
      <w:r w:rsidRPr="00F42B7B">
        <w:rPr>
          <w:rFonts w:ascii="Gisha" w:hAnsi="Gisha" w:cs="Gisha"/>
          <w:sz w:val="24"/>
          <w:szCs w:val="24"/>
        </w:rPr>
        <w:t xml:space="preserve"> die als </w:t>
      </w:r>
      <w:proofErr w:type="spellStart"/>
      <w:r w:rsidRPr="00F42B7B">
        <w:rPr>
          <w:rFonts w:ascii="Gisha" w:hAnsi="Gisha" w:cs="Gisha"/>
          <w:sz w:val="24"/>
          <w:szCs w:val="24"/>
        </w:rPr>
        <w:t>pilot</w:t>
      </w:r>
      <w:proofErr w:type="spellEnd"/>
      <w:r w:rsidRPr="00F42B7B">
        <w:rPr>
          <w:rFonts w:ascii="Gisha" w:hAnsi="Gisha" w:cs="Gisha"/>
          <w:sz w:val="24"/>
          <w:szCs w:val="24"/>
        </w:rPr>
        <w:t xml:space="preserve"> zal dienen voor het vervolg van het project. In september 2012 </w:t>
      </w:r>
      <w:r w:rsidR="008B5BF3" w:rsidRPr="00F42B7B">
        <w:rPr>
          <w:rFonts w:ascii="Gisha" w:hAnsi="Gisha" w:cs="Gisha"/>
          <w:sz w:val="24"/>
          <w:szCs w:val="24"/>
        </w:rPr>
        <w:t>willen we starten met het feitelijke project. Dan gaan we vijf</w:t>
      </w:r>
      <w:r w:rsidRPr="00F42B7B">
        <w:rPr>
          <w:rFonts w:ascii="Gisha" w:hAnsi="Gisha" w:cs="Gisha"/>
          <w:sz w:val="24"/>
          <w:szCs w:val="24"/>
        </w:rPr>
        <w:t xml:space="preserve"> </w:t>
      </w:r>
      <w:proofErr w:type="spellStart"/>
      <w:r w:rsidRPr="00F42B7B">
        <w:rPr>
          <w:rFonts w:ascii="Gisha" w:hAnsi="Gisha" w:cs="Gisha"/>
          <w:sz w:val="24"/>
          <w:szCs w:val="24"/>
        </w:rPr>
        <w:t>audiotours</w:t>
      </w:r>
      <w:proofErr w:type="spellEnd"/>
      <w:r w:rsidRPr="00F42B7B">
        <w:rPr>
          <w:rFonts w:ascii="Gisha" w:hAnsi="Gisha" w:cs="Gisha"/>
          <w:sz w:val="24"/>
          <w:szCs w:val="24"/>
        </w:rPr>
        <w:t xml:space="preserve"> </w:t>
      </w:r>
      <w:r w:rsidR="008B5BF3" w:rsidRPr="00F42B7B">
        <w:rPr>
          <w:rFonts w:ascii="Gisha" w:hAnsi="Gisha" w:cs="Gisha"/>
          <w:sz w:val="24"/>
          <w:szCs w:val="24"/>
        </w:rPr>
        <w:t xml:space="preserve">maken voor de resterende </w:t>
      </w:r>
      <w:r w:rsidR="00310512" w:rsidRPr="00F42B7B">
        <w:rPr>
          <w:rFonts w:ascii="Gisha" w:hAnsi="Gisha" w:cs="Gisha"/>
          <w:sz w:val="24"/>
          <w:szCs w:val="24"/>
        </w:rPr>
        <w:t>kernen van De Bilt die allemaal een eigen karakter krijgen, passend bij het betreffende dorp.</w:t>
      </w:r>
      <w:r w:rsidRPr="00F42B7B">
        <w:rPr>
          <w:rFonts w:ascii="Gisha" w:hAnsi="Gisha" w:cs="Gisha"/>
          <w:sz w:val="24"/>
          <w:szCs w:val="24"/>
        </w:rPr>
        <w:t xml:space="preserve"> Het is de bedoeling dat </w:t>
      </w:r>
      <w:r w:rsidR="008B5BF3" w:rsidRPr="00F42B7B">
        <w:rPr>
          <w:rFonts w:ascii="Gisha" w:hAnsi="Gisha" w:cs="Gisha"/>
          <w:sz w:val="24"/>
          <w:szCs w:val="24"/>
        </w:rPr>
        <w:t>alle</w:t>
      </w:r>
      <w:r w:rsidRPr="00F42B7B">
        <w:rPr>
          <w:rFonts w:ascii="Gisha" w:hAnsi="Gisha" w:cs="Gisha"/>
          <w:sz w:val="24"/>
          <w:szCs w:val="24"/>
        </w:rPr>
        <w:t xml:space="preserve"> </w:t>
      </w:r>
      <w:proofErr w:type="spellStart"/>
      <w:r w:rsidRPr="00F42B7B">
        <w:rPr>
          <w:rFonts w:ascii="Gisha" w:hAnsi="Gisha" w:cs="Gisha"/>
          <w:sz w:val="24"/>
          <w:szCs w:val="24"/>
        </w:rPr>
        <w:t>audiotours</w:t>
      </w:r>
      <w:proofErr w:type="spellEnd"/>
      <w:r w:rsidRPr="00F42B7B">
        <w:rPr>
          <w:rFonts w:ascii="Gisha" w:hAnsi="Gisha" w:cs="Gisha"/>
          <w:sz w:val="24"/>
          <w:szCs w:val="24"/>
        </w:rPr>
        <w:t xml:space="preserve"> gereed zijn bij aanvang van de festiviteiten rond het 900-jarig jubileum van De Bilt. Dat wil zeggen: in maart 2013.</w:t>
      </w:r>
      <w:r>
        <w:rPr>
          <w:rFonts w:ascii="Gisha" w:hAnsi="Gisha" w:cs="Gisha"/>
          <w:sz w:val="24"/>
          <w:szCs w:val="24"/>
        </w:rPr>
        <w:t xml:space="preserve"> </w:t>
      </w:r>
    </w:p>
    <w:p w:rsidR="008B5BF3" w:rsidRDefault="008B5BF3" w:rsidP="00CD1B05">
      <w:pPr>
        <w:spacing w:after="0"/>
        <w:rPr>
          <w:rFonts w:ascii="Gisha" w:hAnsi="Gisha" w:cs="Gisha"/>
          <w:sz w:val="24"/>
          <w:szCs w:val="24"/>
        </w:rPr>
      </w:pPr>
    </w:p>
    <w:p w:rsidR="00513D35" w:rsidRDefault="008B5BF3" w:rsidP="00CD1B05">
      <w:pPr>
        <w:spacing w:after="0"/>
        <w:rPr>
          <w:rFonts w:ascii="Gisha" w:hAnsi="Gisha" w:cs="Gisha"/>
          <w:sz w:val="24"/>
          <w:szCs w:val="24"/>
        </w:rPr>
      </w:pPr>
      <w:r>
        <w:rPr>
          <w:rFonts w:ascii="Gisha" w:hAnsi="Gisha" w:cs="Gisha"/>
          <w:sz w:val="24"/>
          <w:szCs w:val="24"/>
        </w:rPr>
        <w:t>Al</w:t>
      </w:r>
      <w:r w:rsidR="00513D35">
        <w:rPr>
          <w:rFonts w:ascii="Gisha" w:hAnsi="Gisha" w:cs="Gisha"/>
          <w:sz w:val="24"/>
          <w:szCs w:val="24"/>
        </w:rPr>
        <w:t xml:space="preserve">s </w:t>
      </w:r>
      <w:r>
        <w:rPr>
          <w:rFonts w:ascii="Gisha" w:hAnsi="Gisha" w:cs="Gisha"/>
          <w:sz w:val="24"/>
          <w:szCs w:val="24"/>
        </w:rPr>
        <w:t>we tegen die tijd</w:t>
      </w:r>
      <w:r w:rsidR="00513D35">
        <w:rPr>
          <w:rFonts w:ascii="Gisha" w:hAnsi="Gisha" w:cs="Gisha"/>
          <w:sz w:val="24"/>
          <w:szCs w:val="24"/>
        </w:rPr>
        <w:t xml:space="preserve"> over voldoende financiële middelen beschikken zullen we ook </w:t>
      </w:r>
      <w:r w:rsidR="00310512">
        <w:rPr>
          <w:rFonts w:ascii="Gisha" w:hAnsi="Gisha" w:cs="Gisha"/>
          <w:sz w:val="24"/>
          <w:szCs w:val="24"/>
        </w:rPr>
        <w:t xml:space="preserve">de al genoemde </w:t>
      </w:r>
      <w:proofErr w:type="spellStart"/>
      <w:r w:rsidR="00513D35">
        <w:rPr>
          <w:rFonts w:ascii="Gisha" w:hAnsi="Gisha" w:cs="Gisha"/>
          <w:sz w:val="24"/>
          <w:szCs w:val="24"/>
        </w:rPr>
        <w:t>audiomap</w:t>
      </w:r>
      <w:proofErr w:type="spellEnd"/>
      <w:r w:rsidR="00513D35">
        <w:rPr>
          <w:rFonts w:ascii="Gisha" w:hAnsi="Gisha" w:cs="Gisha"/>
          <w:sz w:val="24"/>
          <w:szCs w:val="24"/>
        </w:rPr>
        <w:t xml:space="preserve"> </w:t>
      </w:r>
      <w:r w:rsidR="005E1A15">
        <w:rPr>
          <w:rFonts w:ascii="Gisha" w:hAnsi="Gisha" w:cs="Gisha"/>
          <w:sz w:val="24"/>
          <w:szCs w:val="24"/>
        </w:rPr>
        <w:t xml:space="preserve">(verhalenkaart) </w:t>
      </w:r>
      <w:r w:rsidR="00513D35">
        <w:rPr>
          <w:rFonts w:ascii="Gisha" w:hAnsi="Gisha" w:cs="Gisha"/>
          <w:sz w:val="24"/>
          <w:szCs w:val="24"/>
        </w:rPr>
        <w:t>laten maken. De gemeente De Bilt staat dan letterlijk op de kaart m</w:t>
      </w:r>
      <w:r w:rsidR="005E1A15">
        <w:rPr>
          <w:rFonts w:ascii="Gisha" w:hAnsi="Gisha" w:cs="Gisha"/>
          <w:sz w:val="24"/>
          <w:szCs w:val="24"/>
        </w:rPr>
        <w:t xml:space="preserve">et verhalen, foto’s en filmpjes, een concept vol mogelijkheden voor lokale scholen, bedrijven en organisaties. Met de </w:t>
      </w:r>
      <w:proofErr w:type="spellStart"/>
      <w:r w:rsidR="005E1A15">
        <w:rPr>
          <w:rFonts w:ascii="Gisha" w:hAnsi="Gisha" w:cs="Gisha"/>
          <w:sz w:val="24"/>
          <w:szCs w:val="24"/>
        </w:rPr>
        <w:t>audiomap</w:t>
      </w:r>
      <w:proofErr w:type="spellEnd"/>
      <w:r w:rsidR="005E1A15">
        <w:rPr>
          <w:rFonts w:ascii="Gisha" w:hAnsi="Gisha" w:cs="Gisha"/>
          <w:sz w:val="24"/>
          <w:szCs w:val="24"/>
        </w:rPr>
        <w:t xml:space="preserve"> is </w:t>
      </w:r>
      <w:r w:rsidR="00513D35">
        <w:rPr>
          <w:rFonts w:ascii="Gisha" w:hAnsi="Gisha" w:cs="Gisha"/>
          <w:sz w:val="24"/>
          <w:szCs w:val="24"/>
        </w:rPr>
        <w:t>relatief makkel</w:t>
      </w:r>
      <w:r>
        <w:rPr>
          <w:rFonts w:ascii="Gisha" w:hAnsi="Gisha" w:cs="Gisha"/>
          <w:sz w:val="24"/>
          <w:szCs w:val="24"/>
        </w:rPr>
        <w:t xml:space="preserve">ijk om een </w:t>
      </w:r>
      <w:r w:rsidR="005E1A15">
        <w:rPr>
          <w:rFonts w:ascii="Gisha" w:hAnsi="Gisha" w:cs="Gisha"/>
          <w:sz w:val="24"/>
          <w:szCs w:val="24"/>
        </w:rPr>
        <w:t>aanbod</w:t>
      </w:r>
      <w:r w:rsidR="00513D35">
        <w:rPr>
          <w:rFonts w:ascii="Gisha" w:hAnsi="Gisha" w:cs="Gisha"/>
          <w:sz w:val="24"/>
          <w:szCs w:val="24"/>
        </w:rPr>
        <w:t xml:space="preserve"> op maat te maken </w:t>
      </w:r>
      <w:r>
        <w:rPr>
          <w:rFonts w:ascii="Gisha" w:hAnsi="Gisha" w:cs="Gisha"/>
          <w:sz w:val="24"/>
          <w:szCs w:val="24"/>
        </w:rPr>
        <w:t xml:space="preserve">bij </w:t>
      </w:r>
      <w:r w:rsidR="005E1A15">
        <w:rPr>
          <w:rFonts w:ascii="Gisha" w:hAnsi="Gisha" w:cs="Gisha"/>
          <w:sz w:val="24"/>
          <w:szCs w:val="24"/>
        </w:rPr>
        <w:t xml:space="preserve">een </w:t>
      </w:r>
      <w:r>
        <w:rPr>
          <w:rFonts w:ascii="Gisha" w:hAnsi="Gisha" w:cs="Gisha"/>
          <w:sz w:val="24"/>
          <w:szCs w:val="24"/>
        </w:rPr>
        <w:t xml:space="preserve">jubileum </w:t>
      </w:r>
      <w:r w:rsidR="00F12125">
        <w:rPr>
          <w:rFonts w:ascii="Gisha" w:hAnsi="Gisha" w:cs="Gisha"/>
          <w:sz w:val="24"/>
          <w:szCs w:val="24"/>
        </w:rPr>
        <w:t>of</w:t>
      </w:r>
      <w:r w:rsidR="005E1A15">
        <w:rPr>
          <w:rFonts w:ascii="Gisha" w:hAnsi="Gisha" w:cs="Gisha"/>
          <w:sz w:val="24"/>
          <w:szCs w:val="24"/>
        </w:rPr>
        <w:t xml:space="preserve"> feest</w:t>
      </w:r>
      <w:r w:rsidR="00C13441">
        <w:rPr>
          <w:rFonts w:ascii="Gisha" w:hAnsi="Gisha" w:cs="Gisha"/>
          <w:sz w:val="24"/>
          <w:szCs w:val="24"/>
        </w:rPr>
        <w:t xml:space="preserve"> om maar enkele voorbeelden te noemen.</w:t>
      </w:r>
    </w:p>
    <w:p w:rsidR="00B426E7" w:rsidRDefault="00B426E7" w:rsidP="00CD1B05">
      <w:pPr>
        <w:spacing w:after="0"/>
        <w:rPr>
          <w:rFonts w:ascii="Gisha" w:hAnsi="Gisha" w:cs="Gisha"/>
          <w:sz w:val="24"/>
          <w:szCs w:val="24"/>
        </w:rPr>
      </w:pPr>
    </w:p>
    <w:p w:rsidR="00B426E7" w:rsidRDefault="00D06A63" w:rsidP="00CD1B05">
      <w:pPr>
        <w:spacing w:after="0"/>
        <w:rPr>
          <w:rFonts w:ascii="Gisha" w:hAnsi="Gisha" w:cs="Gisha"/>
          <w:i/>
          <w:sz w:val="24"/>
          <w:szCs w:val="24"/>
        </w:rPr>
      </w:pPr>
      <w:r>
        <w:rPr>
          <w:rFonts w:ascii="Gisha" w:hAnsi="Gisha" w:cs="Gisha"/>
          <w:i/>
          <w:sz w:val="24"/>
          <w:szCs w:val="24"/>
        </w:rPr>
        <w:t xml:space="preserve">2.2.3. </w:t>
      </w:r>
      <w:proofErr w:type="spellStart"/>
      <w:r w:rsidR="008B5BF3">
        <w:rPr>
          <w:rFonts w:ascii="Gisha" w:hAnsi="Gisha" w:cs="Gisha"/>
          <w:i/>
          <w:sz w:val="24"/>
          <w:szCs w:val="24"/>
        </w:rPr>
        <w:t>M’n</w:t>
      </w:r>
      <w:proofErr w:type="spellEnd"/>
      <w:r w:rsidR="008B5BF3">
        <w:rPr>
          <w:rFonts w:ascii="Gisha" w:hAnsi="Gisha" w:cs="Gisha"/>
          <w:i/>
          <w:sz w:val="24"/>
          <w:szCs w:val="24"/>
        </w:rPr>
        <w:t xml:space="preserve"> eigen </w:t>
      </w:r>
      <w:proofErr w:type="spellStart"/>
      <w:r w:rsidR="008B5BF3">
        <w:rPr>
          <w:rFonts w:ascii="Gisha" w:hAnsi="Gisha" w:cs="Gisha"/>
          <w:i/>
          <w:sz w:val="24"/>
          <w:szCs w:val="24"/>
        </w:rPr>
        <w:t>plekkie</w:t>
      </w:r>
      <w:proofErr w:type="spellEnd"/>
      <w:r w:rsidR="008B5BF3">
        <w:rPr>
          <w:rFonts w:ascii="Gisha" w:hAnsi="Gisha" w:cs="Gisha"/>
          <w:i/>
          <w:sz w:val="24"/>
          <w:szCs w:val="24"/>
        </w:rPr>
        <w:t xml:space="preserve"> </w:t>
      </w:r>
    </w:p>
    <w:p w:rsidR="007D1C88" w:rsidRDefault="00513D35" w:rsidP="00CD1B05">
      <w:pPr>
        <w:spacing w:after="0"/>
        <w:rPr>
          <w:rFonts w:ascii="Gisha" w:hAnsi="Gisha" w:cs="Gisha"/>
          <w:sz w:val="24"/>
          <w:szCs w:val="24"/>
        </w:rPr>
      </w:pPr>
      <w:r>
        <w:rPr>
          <w:rFonts w:ascii="Gisha" w:hAnsi="Gisha" w:cs="Gisha"/>
          <w:sz w:val="24"/>
          <w:szCs w:val="24"/>
        </w:rPr>
        <w:t xml:space="preserve">In totaal zijn er </w:t>
      </w:r>
      <w:r w:rsidR="00345831">
        <w:rPr>
          <w:rFonts w:ascii="Gisha" w:hAnsi="Gisha" w:cs="Gisha"/>
          <w:sz w:val="24"/>
          <w:szCs w:val="24"/>
        </w:rPr>
        <w:t>ruim vijftien</w:t>
      </w:r>
      <w:r>
        <w:rPr>
          <w:rFonts w:ascii="Gisha" w:hAnsi="Gisha" w:cs="Gisha"/>
          <w:sz w:val="24"/>
          <w:szCs w:val="24"/>
        </w:rPr>
        <w:t xml:space="preserve"> basisscholen in de gemeente. We gaan een programma van een dagdeel maken dat naar behoefte aangepast kan worden. Zo kan een school zelf bepalen welke leeftijdsgroep me</w:t>
      </w:r>
      <w:r w:rsidR="007D1C88">
        <w:rPr>
          <w:rFonts w:ascii="Gisha" w:hAnsi="Gisha" w:cs="Gisha"/>
          <w:sz w:val="24"/>
          <w:szCs w:val="24"/>
        </w:rPr>
        <w:t>e</w:t>
      </w:r>
      <w:r>
        <w:rPr>
          <w:rFonts w:ascii="Gisha" w:hAnsi="Gisha" w:cs="Gisha"/>
          <w:sz w:val="24"/>
          <w:szCs w:val="24"/>
        </w:rPr>
        <w:t>doet met het project. Alle b</w:t>
      </w:r>
      <w:r w:rsidR="00B426E7">
        <w:rPr>
          <w:rFonts w:ascii="Gisha" w:hAnsi="Gisha" w:cs="Gisha"/>
          <w:sz w:val="24"/>
          <w:szCs w:val="24"/>
        </w:rPr>
        <w:t>asissc</w:t>
      </w:r>
      <w:r>
        <w:rPr>
          <w:rFonts w:ascii="Gisha" w:hAnsi="Gisha" w:cs="Gisha"/>
          <w:sz w:val="24"/>
          <w:szCs w:val="24"/>
        </w:rPr>
        <w:t>holen krijgen een programma van</w:t>
      </w:r>
      <w:r w:rsidR="00B426E7">
        <w:rPr>
          <w:rFonts w:ascii="Gisha" w:hAnsi="Gisha" w:cs="Gisha"/>
          <w:sz w:val="24"/>
          <w:szCs w:val="24"/>
        </w:rPr>
        <w:t xml:space="preserve"> één dagdeel </w:t>
      </w:r>
      <w:r>
        <w:rPr>
          <w:rFonts w:ascii="Gisha" w:hAnsi="Gisha" w:cs="Gisha"/>
          <w:sz w:val="24"/>
          <w:szCs w:val="24"/>
        </w:rPr>
        <w:t>aangeboden dat in principe bedoeld is voor</w:t>
      </w:r>
      <w:r w:rsidR="00B426E7">
        <w:rPr>
          <w:rFonts w:ascii="Gisha" w:hAnsi="Gisha" w:cs="Gisha"/>
          <w:sz w:val="24"/>
          <w:szCs w:val="24"/>
        </w:rPr>
        <w:t xml:space="preserve"> groep 6 t/m 8. </w:t>
      </w:r>
    </w:p>
    <w:p w:rsidR="00C13441" w:rsidRDefault="00C13441" w:rsidP="00CD1B05">
      <w:pPr>
        <w:spacing w:after="0"/>
        <w:rPr>
          <w:rFonts w:ascii="Gisha" w:hAnsi="Gisha" w:cs="Gisha"/>
          <w:sz w:val="24"/>
          <w:szCs w:val="24"/>
        </w:rPr>
      </w:pPr>
    </w:p>
    <w:p w:rsidR="007D1C88" w:rsidRPr="00F42B7B" w:rsidRDefault="007D1C88" w:rsidP="00CD1B05">
      <w:pPr>
        <w:spacing w:after="0"/>
        <w:rPr>
          <w:rFonts w:ascii="Gisha" w:hAnsi="Gisha" w:cs="Gisha"/>
          <w:sz w:val="24"/>
          <w:szCs w:val="24"/>
        </w:rPr>
      </w:pPr>
      <w:r w:rsidRPr="00F42B7B">
        <w:rPr>
          <w:rFonts w:ascii="Gisha" w:hAnsi="Gisha" w:cs="Gisha"/>
          <w:sz w:val="24"/>
          <w:szCs w:val="24"/>
        </w:rPr>
        <w:t>Uiteraard beseffen we dat scholen overspoeld worden met projecten en aanvragen op divers gebied. Het interessante aan dit project is dat het eigen leven en de eigen leefomge</w:t>
      </w:r>
      <w:r w:rsidR="00C13441" w:rsidRPr="00F42B7B">
        <w:rPr>
          <w:rFonts w:ascii="Gisha" w:hAnsi="Gisha" w:cs="Gisha"/>
          <w:sz w:val="24"/>
          <w:szCs w:val="24"/>
        </w:rPr>
        <w:t>ving van een kind centraal staan</w:t>
      </w:r>
      <w:r w:rsidRPr="00F42B7B">
        <w:rPr>
          <w:rFonts w:ascii="Gisha" w:hAnsi="Gisha" w:cs="Gisha"/>
          <w:sz w:val="24"/>
          <w:szCs w:val="24"/>
        </w:rPr>
        <w:t xml:space="preserve">. Bij voorkeur bieden we het project gratis aan, maar dat is alleen mogelijk als </w:t>
      </w:r>
      <w:r w:rsidR="00C13441" w:rsidRPr="00F42B7B">
        <w:rPr>
          <w:rFonts w:ascii="Gisha" w:hAnsi="Gisha" w:cs="Gisha"/>
          <w:sz w:val="24"/>
          <w:szCs w:val="24"/>
        </w:rPr>
        <w:t>we voldoende financiële middelen binnenkrijgen.</w:t>
      </w:r>
    </w:p>
    <w:p w:rsidR="00310512" w:rsidRPr="00F42B7B" w:rsidRDefault="00310512" w:rsidP="00CD1B05">
      <w:pPr>
        <w:spacing w:after="0"/>
        <w:rPr>
          <w:rFonts w:ascii="Gisha" w:hAnsi="Gisha" w:cs="Gisha"/>
          <w:sz w:val="24"/>
          <w:szCs w:val="24"/>
        </w:rPr>
      </w:pPr>
    </w:p>
    <w:p w:rsidR="00310512" w:rsidRPr="00F42B7B" w:rsidRDefault="00310512" w:rsidP="00CD1B05">
      <w:pPr>
        <w:spacing w:after="0"/>
        <w:rPr>
          <w:rFonts w:ascii="Gisha" w:hAnsi="Gisha" w:cs="Gisha"/>
          <w:i/>
          <w:sz w:val="24"/>
          <w:szCs w:val="24"/>
        </w:rPr>
      </w:pPr>
      <w:r w:rsidRPr="00F42B7B">
        <w:rPr>
          <w:rFonts w:ascii="Gisha" w:hAnsi="Gisha" w:cs="Gisha"/>
          <w:i/>
          <w:sz w:val="24"/>
          <w:szCs w:val="24"/>
        </w:rPr>
        <w:t>Planning</w:t>
      </w:r>
      <w:r w:rsidRPr="00F42B7B">
        <w:rPr>
          <w:rFonts w:ascii="Gisha" w:hAnsi="Gisha" w:cs="Gisha"/>
          <w:i/>
          <w:sz w:val="24"/>
          <w:szCs w:val="24"/>
        </w:rPr>
        <w:br/>
      </w:r>
      <w:r w:rsidRPr="00F42B7B">
        <w:rPr>
          <w:rFonts w:ascii="Gisha" w:hAnsi="Gisha" w:cs="Gisha"/>
          <w:sz w:val="24"/>
          <w:szCs w:val="24"/>
        </w:rPr>
        <w:t xml:space="preserve">Ook voor dit project starten we met een </w:t>
      </w:r>
      <w:proofErr w:type="spellStart"/>
      <w:r w:rsidRPr="00F42B7B">
        <w:rPr>
          <w:rFonts w:ascii="Gisha" w:hAnsi="Gisha" w:cs="Gisha"/>
          <w:sz w:val="24"/>
          <w:szCs w:val="24"/>
        </w:rPr>
        <w:t>pilot</w:t>
      </w:r>
      <w:proofErr w:type="spellEnd"/>
      <w:r w:rsidRPr="00F42B7B">
        <w:rPr>
          <w:rFonts w:ascii="Gisha" w:hAnsi="Gisha" w:cs="Gisha"/>
          <w:sz w:val="24"/>
          <w:szCs w:val="24"/>
        </w:rPr>
        <w:t xml:space="preserve"> in het voorjaar van 2012 om daarmee andere basisscholen te interesseren. Vanaf september 2012 kunnen scholen deelnemen aan het project.</w:t>
      </w:r>
    </w:p>
    <w:p w:rsidR="00CD1B05" w:rsidRPr="00F42B7B" w:rsidRDefault="00CD1B05" w:rsidP="00CD1B05">
      <w:pPr>
        <w:spacing w:after="0"/>
        <w:rPr>
          <w:rFonts w:ascii="Gisha" w:hAnsi="Gisha" w:cs="Gisha"/>
          <w:i/>
          <w:sz w:val="24"/>
          <w:szCs w:val="24"/>
        </w:rPr>
      </w:pPr>
    </w:p>
    <w:p w:rsidR="00513D35" w:rsidRPr="00216FA7" w:rsidRDefault="00513D35" w:rsidP="00513D35">
      <w:pPr>
        <w:spacing w:after="0"/>
        <w:jc w:val="both"/>
        <w:rPr>
          <w:rFonts w:ascii="Gisha" w:hAnsi="Gisha" w:cs="Gisha"/>
          <w:b/>
          <w:sz w:val="24"/>
          <w:szCs w:val="24"/>
        </w:rPr>
      </w:pPr>
      <w:r w:rsidRPr="00F42B7B">
        <w:rPr>
          <w:rFonts w:ascii="Gisha" w:hAnsi="Gisha" w:cs="Gisha"/>
          <w:b/>
          <w:sz w:val="24"/>
          <w:szCs w:val="24"/>
        </w:rPr>
        <w:t>2.3 Promotie en publiciteit</w:t>
      </w:r>
    </w:p>
    <w:p w:rsidR="00CD1B05" w:rsidRDefault="007D1C88" w:rsidP="00CD1B05">
      <w:pPr>
        <w:spacing w:after="0"/>
        <w:rPr>
          <w:rFonts w:ascii="Gisha" w:hAnsi="Gisha" w:cs="Gisha"/>
          <w:sz w:val="24"/>
          <w:szCs w:val="24"/>
        </w:rPr>
      </w:pPr>
      <w:r>
        <w:rPr>
          <w:rFonts w:ascii="Gisha" w:hAnsi="Gisha" w:cs="Gisha"/>
          <w:sz w:val="24"/>
          <w:szCs w:val="24"/>
        </w:rPr>
        <w:t xml:space="preserve">Uiteraard is het belangrijk om reclame te maken voor de genoemde projecten. Dat doen we via onze website </w:t>
      </w:r>
      <w:hyperlink r:id="rId11" w:history="1">
        <w:r w:rsidR="00D06A63" w:rsidRPr="001142C8">
          <w:rPr>
            <w:rStyle w:val="Hyperlink"/>
            <w:rFonts w:ascii="Gisha" w:hAnsi="Gisha" w:cs="Gisha"/>
            <w:sz w:val="24"/>
            <w:szCs w:val="24"/>
          </w:rPr>
          <w:t>www.debiltschrijft.nl</w:t>
        </w:r>
      </w:hyperlink>
      <w:r w:rsidR="00D06A63">
        <w:rPr>
          <w:rFonts w:ascii="Gisha" w:hAnsi="Gisha" w:cs="Gisha"/>
          <w:sz w:val="24"/>
          <w:szCs w:val="24"/>
        </w:rPr>
        <w:t xml:space="preserve"> </w:t>
      </w:r>
      <w:r>
        <w:rPr>
          <w:rFonts w:ascii="Gisha" w:hAnsi="Gisha" w:cs="Gisha"/>
          <w:sz w:val="24"/>
          <w:szCs w:val="24"/>
        </w:rPr>
        <w:t xml:space="preserve">en de publicaties in huis-aan-huisblad De Vierklank. </w:t>
      </w:r>
      <w:r w:rsidR="00CD1B05">
        <w:rPr>
          <w:rFonts w:ascii="Gisha" w:hAnsi="Gisha" w:cs="Gisha"/>
          <w:sz w:val="24"/>
          <w:szCs w:val="24"/>
        </w:rPr>
        <w:t xml:space="preserve">Maandelijks verzorgen wij een digitale nieuwsbrief waar mensen zich gratis op kunnen abonneren. (Papieren) </w:t>
      </w:r>
      <w:proofErr w:type="spellStart"/>
      <w:r w:rsidR="00CD1B05">
        <w:rPr>
          <w:rFonts w:ascii="Gisha" w:hAnsi="Gisha" w:cs="Gisha"/>
          <w:sz w:val="24"/>
          <w:szCs w:val="24"/>
        </w:rPr>
        <w:t>flyers</w:t>
      </w:r>
      <w:proofErr w:type="spellEnd"/>
      <w:r w:rsidR="00CD1B05">
        <w:rPr>
          <w:rFonts w:ascii="Gisha" w:hAnsi="Gisha" w:cs="Gisha"/>
          <w:sz w:val="24"/>
          <w:szCs w:val="24"/>
        </w:rPr>
        <w:t xml:space="preserve"> zijn in voorbereiding. Op gezette tijden zullen wij andere media, bijvoorbeeld de regionale pers en RTV Utrecht, als daar aanleiding voor is.</w:t>
      </w:r>
      <w:r>
        <w:rPr>
          <w:rFonts w:ascii="Gisha" w:hAnsi="Gisha" w:cs="Gisha"/>
          <w:sz w:val="24"/>
          <w:szCs w:val="24"/>
        </w:rPr>
        <w:t xml:space="preserve"> Bijvoorbeeld </w:t>
      </w:r>
      <w:r w:rsidR="005D2253">
        <w:rPr>
          <w:rFonts w:ascii="Gisha" w:hAnsi="Gisha" w:cs="Gisha"/>
          <w:sz w:val="24"/>
          <w:szCs w:val="24"/>
        </w:rPr>
        <w:t xml:space="preserve">als de eerste </w:t>
      </w:r>
      <w:proofErr w:type="spellStart"/>
      <w:r w:rsidR="005D2253">
        <w:rPr>
          <w:rFonts w:ascii="Gisha" w:hAnsi="Gisha" w:cs="Gisha"/>
          <w:sz w:val="24"/>
          <w:szCs w:val="24"/>
        </w:rPr>
        <w:t>audiotour</w:t>
      </w:r>
      <w:proofErr w:type="spellEnd"/>
      <w:r w:rsidR="005D2253">
        <w:rPr>
          <w:rFonts w:ascii="Gisha" w:hAnsi="Gisha" w:cs="Gisha"/>
          <w:sz w:val="24"/>
          <w:szCs w:val="24"/>
        </w:rPr>
        <w:t xml:space="preserve"> klaar is of de </w:t>
      </w:r>
      <w:proofErr w:type="spellStart"/>
      <w:r w:rsidR="005D2253">
        <w:rPr>
          <w:rFonts w:ascii="Gisha" w:hAnsi="Gisha" w:cs="Gisha"/>
          <w:sz w:val="24"/>
          <w:szCs w:val="24"/>
        </w:rPr>
        <w:t>pilot</w:t>
      </w:r>
      <w:proofErr w:type="spellEnd"/>
      <w:r w:rsidR="005D2253">
        <w:rPr>
          <w:rFonts w:ascii="Gisha" w:hAnsi="Gisha" w:cs="Gisha"/>
          <w:sz w:val="24"/>
          <w:szCs w:val="24"/>
        </w:rPr>
        <w:t xml:space="preserve"> op een van de basisscholen is afgerond. </w:t>
      </w:r>
    </w:p>
    <w:p w:rsidR="005D2253" w:rsidRDefault="005D2253" w:rsidP="00CD1B05">
      <w:pPr>
        <w:spacing w:after="0"/>
        <w:rPr>
          <w:rFonts w:ascii="Gisha" w:hAnsi="Gisha" w:cs="Gisha"/>
          <w:sz w:val="24"/>
          <w:szCs w:val="24"/>
        </w:rPr>
      </w:pPr>
    </w:p>
    <w:p w:rsidR="00CD1B05" w:rsidRPr="00F42B7B" w:rsidRDefault="00CD1B05" w:rsidP="005D2253">
      <w:pPr>
        <w:spacing w:after="0"/>
        <w:rPr>
          <w:rFonts w:ascii="Gisha" w:hAnsi="Gisha" w:cs="Gisha"/>
          <w:sz w:val="24"/>
          <w:szCs w:val="24"/>
        </w:rPr>
      </w:pPr>
      <w:r>
        <w:rPr>
          <w:rFonts w:ascii="Gisha" w:hAnsi="Gisha" w:cs="Gisha"/>
          <w:sz w:val="24"/>
          <w:szCs w:val="24"/>
        </w:rPr>
        <w:lastRenderedPageBreak/>
        <w:t xml:space="preserve">Ook zullen we in </w:t>
      </w:r>
      <w:r w:rsidR="007D1C88">
        <w:rPr>
          <w:rFonts w:ascii="Gisha" w:hAnsi="Gisha" w:cs="Gisha"/>
          <w:sz w:val="24"/>
          <w:szCs w:val="24"/>
        </w:rPr>
        <w:t xml:space="preserve">de loop van </w:t>
      </w:r>
      <w:r>
        <w:rPr>
          <w:rFonts w:ascii="Gisha" w:hAnsi="Gisha" w:cs="Gisha"/>
          <w:sz w:val="24"/>
          <w:szCs w:val="24"/>
        </w:rPr>
        <w:t>2012 enige activiteiten organiseren</w:t>
      </w:r>
      <w:r w:rsidR="00C13441">
        <w:rPr>
          <w:rFonts w:ascii="Gisha" w:hAnsi="Gisha" w:cs="Gisha"/>
          <w:sz w:val="24"/>
          <w:szCs w:val="24"/>
        </w:rPr>
        <w:t xml:space="preserve"> om de projecten onder de aandacht van het </w:t>
      </w:r>
      <w:r w:rsidR="00C13441" w:rsidRPr="00F42B7B">
        <w:rPr>
          <w:rFonts w:ascii="Gisha" w:hAnsi="Gisha" w:cs="Gisha"/>
          <w:sz w:val="24"/>
          <w:szCs w:val="24"/>
        </w:rPr>
        <w:t xml:space="preserve">publiek te brengen. Zo </w:t>
      </w:r>
      <w:r w:rsidRPr="00F42B7B">
        <w:rPr>
          <w:rFonts w:ascii="Gisha" w:hAnsi="Gisha" w:cs="Gisha"/>
          <w:sz w:val="24"/>
          <w:szCs w:val="24"/>
        </w:rPr>
        <w:t xml:space="preserve">mogelijk samen met een partner, bijvoorbeeld de bibliotheek, een </w:t>
      </w:r>
      <w:r w:rsidR="00345831" w:rsidRPr="00F42B7B">
        <w:rPr>
          <w:rFonts w:ascii="Gisha" w:hAnsi="Gisha" w:cs="Gisha"/>
          <w:sz w:val="24"/>
          <w:szCs w:val="24"/>
        </w:rPr>
        <w:t>boekhandel</w:t>
      </w:r>
      <w:r w:rsidRPr="00F42B7B">
        <w:rPr>
          <w:rFonts w:ascii="Gisha" w:hAnsi="Gisha" w:cs="Gisha"/>
          <w:sz w:val="24"/>
          <w:szCs w:val="24"/>
        </w:rPr>
        <w:t xml:space="preserve"> of bewonersgroep. Hierbij gaat het er ons met </w:t>
      </w:r>
      <w:r w:rsidR="00345831" w:rsidRPr="00F42B7B">
        <w:rPr>
          <w:rFonts w:ascii="Gisha" w:hAnsi="Gisha" w:cs="Gisha"/>
          <w:sz w:val="24"/>
          <w:szCs w:val="24"/>
        </w:rPr>
        <w:t xml:space="preserve">name om het project te promoten. Als er al sprake is van toegangskaarten dan </w:t>
      </w:r>
      <w:r w:rsidR="00310512" w:rsidRPr="00F42B7B">
        <w:rPr>
          <w:rFonts w:ascii="Gisha" w:hAnsi="Gisha" w:cs="Gisha"/>
          <w:sz w:val="24"/>
          <w:szCs w:val="24"/>
        </w:rPr>
        <w:t>is dat om de kosten te dekken.</w:t>
      </w:r>
      <w:r w:rsidR="005D2253" w:rsidRPr="00F42B7B">
        <w:rPr>
          <w:rFonts w:ascii="Gisha" w:hAnsi="Gisha" w:cs="Gisha"/>
          <w:sz w:val="24"/>
          <w:szCs w:val="24"/>
        </w:rPr>
        <w:t xml:space="preserve"> Te denken valt aan </w:t>
      </w:r>
      <w:r w:rsidR="00310512" w:rsidRPr="00F42B7B">
        <w:rPr>
          <w:rFonts w:ascii="Gisha" w:hAnsi="Gisha" w:cs="Gisha"/>
          <w:sz w:val="24"/>
          <w:szCs w:val="24"/>
        </w:rPr>
        <w:t xml:space="preserve">een </w:t>
      </w:r>
      <w:r w:rsidR="005D2253" w:rsidRPr="00F42B7B">
        <w:rPr>
          <w:rFonts w:ascii="Gisha" w:hAnsi="Gisha" w:cs="Gisha"/>
          <w:sz w:val="24"/>
          <w:szCs w:val="24"/>
        </w:rPr>
        <w:t xml:space="preserve">lezingen, workshops, een avond over oude beroepen, een </w:t>
      </w:r>
      <w:proofErr w:type="spellStart"/>
      <w:r w:rsidR="005D2253" w:rsidRPr="00F42B7B">
        <w:rPr>
          <w:rFonts w:ascii="Gisha" w:hAnsi="Gisha" w:cs="Gisha"/>
          <w:sz w:val="24"/>
          <w:szCs w:val="24"/>
        </w:rPr>
        <w:t>audiotour</w:t>
      </w:r>
      <w:proofErr w:type="spellEnd"/>
      <w:r w:rsidR="005D2253" w:rsidRPr="00F42B7B">
        <w:rPr>
          <w:rFonts w:ascii="Gisha" w:hAnsi="Gisha" w:cs="Gisha"/>
          <w:sz w:val="24"/>
          <w:szCs w:val="24"/>
        </w:rPr>
        <w:t xml:space="preserve"> gekoppeld aan een bepaald dagprogramma. Bijvoorbeeld bezichtiging van een aantal objecten die in de </w:t>
      </w:r>
      <w:proofErr w:type="spellStart"/>
      <w:r w:rsidR="005D2253" w:rsidRPr="00F42B7B">
        <w:rPr>
          <w:rFonts w:ascii="Gisha" w:hAnsi="Gisha" w:cs="Gisha"/>
          <w:sz w:val="24"/>
          <w:szCs w:val="24"/>
        </w:rPr>
        <w:t>audiotour</w:t>
      </w:r>
      <w:proofErr w:type="spellEnd"/>
      <w:r w:rsidR="005D2253" w:rsidRPr="00F42B7B">
        <w:rPr>
          <w:rFonts w:ascii="Gisha" w:hAnsi="Gisha" w:cs="Gisha"/>
          <w:sz w:val="24"/>
          <w:szCs w:val="24"/>
        </w:rPr>
        <w:t xml:space="preserve"> aan bod komen. </w:t>
      </w:r>
    </w:p>
    <w:p w:rsidR="00CD1B05" w:rsidRPr="00F42B7B" w:rsidRDefault="00CD1B05" w:rsidP="00CD1B05">
      <w:pPr>
        <w:spacing w:after="0"/>
        <w:jc w:val="both"/>
        <w:rPr>
          <w:rFonts w:ascii="Gisha" w:hAnsi="Gisha" w:cs="Gisha"/>
          <w:i/>
          <w:sz w:val="24"/>
          <w:szCs w:val="24"/>
        </w:rPr>
      </w:pPr>
    </w:p>
    <w:p w:rsidR="008412AC" w:rsidRPr="00F42B7B" w:rsidRDefault="008412AC" w:rsidP="008412AC">
      <w:pPr>
        <w:pStyle w:val="Kop2"/>
        <w:numPr>
          <w:ilvl w:val="0"/>
          <w:numId w:val="15"/>
        </w:numPr>
        <w:rPr>
          <w:rFonts w:ascii="Gisha" w:hAnsi="Gisha" w:cs="Gisha"/>
        </w:rPr>
      </w:pPr>
      <w:r w:rsidRPr="00F42B7B">
        <w:rPr>
          <w:rFonts w:ascii="Gisha" w:hAnsi="Gisha" w:cs="Gisha"/>
        </w:rPr>
        <w:t>Organisatie</w:t>
      </w:r>
    </w:p>
    <w:p w:rsidR="00F07869" w:rsidRPr="00F42B7B" w:rsidRDefault="00F07869" w:rsidP="00A57031">
      <w:pPr>
        <w:spacing w:after="0"/>
        <w:jc w:val="both"/>
        <w:rPr>
          <w:rFonts w:ascii="Gisha" w:hAnsi="Gisha" w:cs="Gisha"/>
          <w:sz w:val="24"/>
          <w:szCs w:val="24"/>
        </w:rPr>
      </w:pPr>
    </w:p>
    <w:p w:rsidR="00D06A63" w:rsidRDefault="009F30AC" w:rsidP="00FD39CC">
      <w:pPr>
        <w:rPr>
          <w:rFonts w:ascii="Gisha" w:hAnsi="Gisha" w:cs="Gisha"/>
          <w:b/>
          <w:bCs/>
          <w:sz w:val="24"/>
          <w:szCs w:val="24"/>
        </w:rPr>
      </w:pPr>
      <w:r w:rsidRPr="00F42B7B">
        <w:rPr>
          <w:rFonts w:ascii="Gisha" w:hAnsi="Gisha" w:cs="Gisha"/>
          <w:sz w:val="24"/>
          <w:szCs w:val="24"/>
        </w:rPr>
        <w:t xml:space="preserve">Projectleider </w:t>
      </w:r>
      <w:r w:rsidR="00B81861" w:rsidRPr="00F42B7B">
        <w:rPr>
          <w:rFonts w:ascii="Gisha" w:hAnsi="Gisha" w:cs="Gisha"/>
          <w:b/>
          <w:sz w:val="24"/>
          <w:szCs w:val="24"/>
        </w:rPr>
        <w:t>Petra Cremers</w:t>
      </w:r>
      <w:r w:rsidR="00B81861" w:rsidRPr="00F42B7B">
        <w:rPr>
          <w:rFonts w:ascii="Gisha" w:hAnsi="Gisha" w:cs="Gisha"/>
          <w:sz w:val="24"/>
          <w:szCs w:val="24"/>
        </w:rPr>
        <w:t xml:space="preserve"> is de bedenker</w:t>
      </w:r>
      <w:r w:rsidR="00B81861" w:rsidRPr="00216FA7">
        <w:rPr>
          <w:rFonts w:ascii="Gisha" w:hAnsi="Gisha" w:cs="Gisha"/>
          <w:sz w:val="24"/>
          <w:szCs w:val="24"/>
        </w:rPr>
        <w:t xml:space="preserve"> en in</w:t>
      </w:r>
      <w:r w:rsidR="00D41C26" w:rsidRPr="00216FA7">
        <w:rPr>
          <w:rFonts w:ascii="Gisha" w:hAnsi="Gisha" w:cs="Gisha"/>
          <w:sz w:val="24"/>
          <w:szCs w:val="24"/>
        </w:rPr>
        <w:t>i</w:t>
      </w:r>
      <w:r w:rsidR="00B81861" w:rsidRPr="00216FA7">
        <w:rPr>
          <w:rFonts w:ascii="Gisha" w:hAnsi="Gisha" w:cs="Gisha"/>
          <w:sz w:val="24"/>
          <w:szCs w:val="24"/>
        </w:rPr>
        <w:t xml:space="preserve">tiatiefnemer van </w:t>
      </w:r>
      <w:r w:rsidR="005D2253">
        <w:rPr>
          <w:rFonts w:ascii="Gisha" w:hAnsi="Gisha" w:cs="Gisha"/>
          <w:i/>
          <w:sz w:val="24"/>
          <w:szCs w:val="24"/>
        </w:rPr>
        <w:t xml:space="preserve">De Bilt Schrijft </w:t>
      </w:r>
      <w:r w:rsidR="005D2253">
        <w:rPr>
          <w:rFonts w:ascii="Gisha" w:hAnsi="Gisha" w:cs="Gisha"/>
          <w:sz w:val="24"/>
          <w:szCs w:val="24"/>
        </w:rPr>
        <w:t>en de vervolgprojecten</w:t>
      </w:r>
      <w:r w:rsidR="00B81861" w:rsidRPr="00216FA7">
        <w:rPr>
          <w:rFonts w:ascii="Gisha" w:hAnsi="Gisha" w:cs="Gisha"/>
          <w:i/>
          <w:sz w:val="24"/>
          <w:szCs w:val="24"/>
        </w:rPr>
        <w:t xml:space="preserve">. </w:t>
      </w:r>
      <w:r w:rsidR="00636F04" w:rsidRPr="00216FA7">
        <w:rPr>
          <w:rFonts w:ascii="Gisha" w:hAnsi="Gisha" w:cs="Gisha"/>
          <w:sz w:val="24"/>
          <w:szCs w:val="24"/>
        </w:rPr>
        <w:t xml:space="preserve">Petra </w:t>
      </w:r>
      <w:r w:rsidR="002F2E5D" w:rsidRPr="00216FA7">
        <w:rPr>
          <w:rFonts w:ascii="Gisha" w:hAnsi="Gisha" w:cs="Gisha"/>
          <w:sz w:val="24"/>
          <w:szCs w:val="24"/>
        </w:rPr>
        <w:t>heeft Nederlandse</w:t>
      </w:r>
      <w:r w:rsidR="007F4232" w:rsidRPr="00216FA7">
        <w:rPr>
          <w:rFonts w:ascii="Gisha" w:hAnsi="Gisha" w:cs="Gisha"/>
          <w:sz w:val="24"/>
          <w:szCs w:val="24"/>
        </w:rPr>
        <w:t xml:space="preserve"> Taal en Letterkunde gestudeerd.</w:t>
      </w:r>
      <w:r w:rsidR="002F2E5D" w:rsidRPr="00216FA7">
        <w:rPr>
          <w:rFonts w:ascii="Gisha" w:hAnsi="Gisha" w:cs="Gisha"/>
          <w:sz w:val="24"/>
          <w:szCs w:val="24"/>
        </w:rPr>
        <w:t xml:space="preserve"> Ze is </w:t>
      </w:r>
      <w:r w:rsidR="00636F04" w:rsidRPr="00216FA7">
        <w:rPr>
          <w:rFonts w:ascii="Gisha" w:hAnsi="Gisha" w:cs="Gisha"/>
          <w:sz w:val="24"/>
          <w:szCs w:val="24"/>
        </w:rPr>
        <w:t>auteur, tekstschrijver, schrijfdocent</w:t>
      </w:r>
      <w:r w:rsidR="007F4232" w:rsidRPr="00216FA7">
        <w:rPr>
          <w:rFonts w:ascii="Gisha" w:hAnsi="Gisha" w:cs="Gisha"/>
          <w:sz w:val="24"/>
          <w:szCs w:val="24"/>
        </w:rPr>
        <w:t xml:space="preserve">, schrijfcoach </w:t>
      </w:r>
      <w:r w:rsidR="00636F04" w:rsidRPr="00216FA7">
        <w:rPr>
          <w:rFonts w:ascii="Gisha" w:hAnsi="Gisha" w:cs="Gisha"/>
          <w:sz w:val="24"/>
          <w:szCs w:val="24"/>
        </w:rPr>
        <w:t>en pr-</w:t>
      </w:r>
      <w:r w:rsidR="00834EC1" w:rsidRPr="00216FA7">
        <w:rPr>
          <w:rFonts w:ascii="Gisha" w:hAnsi="Gisha" w:cs="Gisha"/>
          <w:sz w:val="24"/>
          <w:szCs w:val="24"/>
        </w:rPr>
        <w:t xml:space="preserve">leider, onder meer van </w:t>
      </w:r>
      <w:r w:rsidR="00374D21">
        <w:rPr>
          <w:rFonts w:ascii="Gisha" w:hAnsi="Gisha" w:cs="Gisha"/>
          <w:sz w:val="24"/>
          <w:szCs w:val="24"/>
        </w:rPr>
        <w:t>drie community-art-producties</w:t>
      </w:r>
      <w:r w:rsidR="00834EC1" w:rsidRPr="00216FA7">
        <w:rPr>
          <w:rFonts w:ascii="Gisha" w:hAnsi="Gisha" w:cs="Gisha"/>
          <w:sz w:val="24"/>
          <w:szCs w:val="24"/>
        </w:rPr>
        <w:t xml:space="preserve"> van Theater in </w:t>
      </w:r>
      <w:r w:rsidR="00374D21">
        <w:rPr>
          <w:rFonts w:ascii="Gisha" w:hAnsi="Gisha" w:cs="Gisha"/>
          <w:sz w:val="24"/>
          <w:szCs w:val="24"/>
        </w:rPr>
        <w:t>’</w:t>
      </w:r>
      <w:r w:rsidR="00834EC1" w:rsidRPr="00216FA7">
        <w:rPr>
          <w:rFonts w:ascii="Gisha" w:hAnsi="Gisha" w:cs="Gisha"/>
          <w:sz w:val="24"/>
          <w:szCs w:val="24"/>
        </w:rPr>
        <w:t>t Groen</w:t>
      </w:r>
      <w:r w:rsidR="00374D21">
        <w:rPr>
          <w:rFonts w:ascii="Gisha" w:hAnsi="Gisha" w:cs="Gisha"/>
          <w:sz w:val="24"/>
          <w:szCs w:val="24"/>
        </w:rPr>
        <w:t>, een amateurgezelschap uit Groenekan dat sinds 2006 bestaat.</w:t>
      </w:r>
      <w:r w:rsidR="00834EC1" w:rsidRPr="00216FA7">
        <w:rPr>
          <w:rFonts w:ascii="Gisha" w:hAnsi="Gisha" w:cs="Gisha"/>
          <w:sz w:val="24"/>
          <w:szCs w:val="24"/>
        </w:rPr>
        <w:t xml:space="preserve"> Ook is ze initiatiefnemer en beheerder van Dorpsplein Groenekan, het digitale dorpsplein van </w:t>
      </w:r>
      <w:r w:rsidR="0019073F">
        <w:rPr>
          <w:rFonts w:ascii="Gisha" w:hAnsi="Gisha" w:cs="Gisha"/>
          <w:sz w:val="24"/>
          <w:szCs w:val="24"/>
        </w:rPr>
        <w:t>Groenekan, dat als voor</w:t>
      </w:r>
      <w:r w:rsidR="00374D21">
        <w:rPr>
          <w:rFonts w:ascii="Gisha" w:hAnsi="Gisha" w:cs="Gisha"/>
          <w:sz w:val="24"/>
          <w:szCs w:val="24"/>
        </w:rPr>
        <w:t>beeld diende</w:t>
      </w:r>
      <w:r w:rsidR="0019073F">
        <w:rPr>
          <w:rFonts w:ascii="Gisha" w:hAnsi="Gisha" w:cs="Gisha"/>
          <w:sz w:val="24"/>
          <w:szCs w:val="24"/>
        </w:rPr>
        <w:t xml:space="preserve"> voor de website </w:t>
      </w:r>
      <w:hyperlink r:id="rId12" w:history="1">
        <w:r w:rsidR="005D2253" w:rsidRPr="001142C8">
          <w:rPr>
            <w:rStyle w:val="Hyperlink"/>
            <w:rFonts w:ascii="Gisha" w:hAnsi="Gisha" w:cs="Gisha"/>
            <w:sz w:val="24"/>
            <w:szCs w:val="24"/>
          </w:rPr>
          <w:t>www.debiltschrijft.nl</w:t>
        </w:r>
      </w:hyperlink>
      <w:r w:rsidR="005D2253">
        <w:rPr>
          <w:rFonts w:ascii="Gisha" w:hAnsi="Gisha" w:cs="Gisha"/>
          <w:sz w:val="24"/>
          <w:szCs w:val="24"/>
        </w:rPr>
        <w:t xml:space="preserve">. </w:t>
      </w:r>
      <w:r w:rsidR="00D06A63" w:rsidRPr="00D06A63">
        <w:rPr>
          <w:rFonts w:ascii="Gisha" w:hAnsi="Gisha" w:cs="Gisha"/>
          <w:b/>
          <w:bCs/>
          <w:sz w:val="24"/>
          <w:szCs w:val="24"/>
        </w:rPr>
        <w:t xml:space="preserve"> </w:t>
      </w:r>
    </w:p>
    <w:p w:rsidR="00636F04" w:rsidRDefault="00D06A63" w:rsidP="00FD39CC">
      <w:pPr>
        <w:rPr>
          <w:rFonts w:ascii="Gisha" w:hAnsi="Gisha" w:cs="Gisha"/>
          <w:sz w:val="24"/>
          <w:szCs w:val="24"/>
        </w:rPr>
      </w:pPr>
      <w:r w:rsidRPr="00250C08">
        <w:rPr>
          <w:rFonts w:ascii="Gisha" w:hAnsi="Gisha" w:cs="Gisha"/>
          <w:b/>
          <w:bCs/>
          <w:sz w:val="24"/>
          <w:szCs w:val="24"/>
        </w:rPr>
        <w:t xml:space="preserve">Renata Bruineman </w:t>
      </w:r>
      <w:r w:rsidRPr="00250C08">
        <w:rPr>
          <w:rFonts w:ascii="Gisha" w:hAnsi="Gisha" w:cs="Gisha"/>
          <w:sz w:val="24"/>
          <w:szCs w:val="24"/>
        </w:rPr>
        <w:t xml:space="preserve">studeerde Nederlands. Zij werkte vervolgens als verslaggeefster voor diverse tijdschriften, televisie en radio en ontwikkelde trainingen en cursussen op het gebied van 'communicatie' voor diverse </w:t>
      </w:r>
      <w:proofErr w:type="spellStart"/>
      <w:r w:rsidRPr="00250C08">
        <w:rPr>
          <w:rFonts w:ascii="Gisha" w:hAnsi="Gisha" w:cs="Gisha"/>
          <w:sz w:val="24"/>
          <w:szCs w:val="24"/>
        </w:rPr>
        <w:t>profit</w:t>
      </w:r>
      <w:proofErr w:type="spellEnd"/>
      <w:r w:rsidRPr="00250C08">
        <w:rPr>
          <w:rFonts w:ascii="Gisha" w:hAnsi="Gisha" w:cs="Gisha"/>
          <w:sz w:val="24"/>
          <w:szCs w:val="24"/>
        </w:rPr>
        <w:t xml:space="preserve"> en </w:t>
      </w:r>
      <w:proofErr w:type="spellStart"/>
      <w:r w:rsidRPr="00250C08">
        <w:rPr>
          <w:rFonts w:ascii="Gisha" w:hAnsi="Gisha" w:cs="Gisha"/>
          <w:sz w:val="24"/>
          <w:szCs w:val="24"/>
        </w:rPr>
        <w:t>non-profitinstanties</w:t>
      </w:r>
      <w:proofErr w:type="spellEnd"/>
      <w:r w:rsidRPr="00250C08">
        <w:rPr>
          <w:rFonts w:ascii="Gisha" w:hAnsi="Gisha" w:cs="Gisha"/>
          <w:sz w:val="24"/>
          <w:szCs w:val="24"/>
        </w:rPr>
        <w:t>. Momenteel combineert Renata een succesvolle carrière aan de Hogeschool van Utrecht met een eigen bedrijf.</w:t>
      </w:r>
    </w:p>
    <w:p w:rsidR="004D5A5F" w:rsidRDefault="00636F04" w:rsidP="00A57031">
      <w:pPr>
        <w:spacing w:after="0"/>
        <w:jc w:val="both"/>
        <w:rPr>
          <w:rFonts w:ascii="Gisha" w:hAnsi="Gisha" w:cs="Gisha"/>
          <w:sz w:val="24"/>
          <w:szCs w:val="24"/>
        </w:rPr>
      </w:pPr>
      <w:r w:rsidRPr="00216FA7">
        <w:rPr>
          <w:rFonts w:ascii="Gisha" w:hAnsi="Gisha" w:cs="Gisha"/>
          <w:b/>
          <w:sz w:val="24"/>
          <w:szCs w:val="24"/>
        </w:rPr>
        <w:t>Wilma van der Laan</w:t>
      </w:r>
      <w:r w:rsidRPr="00216FA7">
        <w:rPr>
          <w:rFonts w:ascii="Gisha" w:hAnsi="Gisha" w:cs="Gisha"/>
          <w:sz w:val="24"/>
          <w:szCs w:val="24"/>
        </w:rPr>
        <w:t xml:space="preserve"> </w:t>
      </w:r>
      <w:r w:rsidR="00834EC1" w:rsidRPr="00216FA7">
        <w:rPr>
          <w:rFonts w:ascii="Gisha" w:hAnsi="Gisha" w:cs="Gisha"/>
          <w:sz w:val="24"/>
          <w:szCs w:val="24"/>
        </w:rPr>
        <w:t xml:space="preserve">is onder meer historica en levensloopcoach. Samen met Stichting Rijp en Groen biedt ze de zogenaamde </w:t>
      </w:r>
      <w:r w:rsidR="00834EC1" w:rsidRPr="00216FA7">
        <w:rPr>
          <w:rFonts w:ascii="Gisha" w:hAnsi="Gisha" w:cs="Gisha"/>
          <w:i/>
          <w:sz w:val="24"/>
          <w:szCs w:val="24"/>
        </w:rPr>
        <w:t xml:space="preserve">generatiedialoog </w:t>
      </w:r>
      <w:r w:rsidR="00834EC1" w:rsidRPr="00216FA7">
        <w:rPr>
          <w:rFonts w:ascii="Gisha" w:hAnsi="Gisha" w:cs="Gisha"/>
          <w:sz w:val="24"/>
          <w:szCs w:val="24"/>
        </w:rPr>
        <w:t xml:space="preserve">aan als werkvorm voor organisaties. Een van haar aandachtsgebieden binnen het project zal dan ook zijn om mensen van verschillende generaties met elkaar in gesprek te laten komen. Hierbij kan het bijvoorbeeld ook gaan om levensboeken: </w:t>
      </w:r>
      <w:r w:rsidR="004D5A5F" w:rsidRPr="00216FA7">
        <w:rPr>
          <w:rFonts w:ascii="Gisha" w:hAnsi="Gisha" w:cs="Gisha"/>
          <w:sz w:val="24"/>
          <w:szCs w:val="24"/>
        </w:rPr>
        <w:t xml:space="preserve">levensverhalen die </w:t>
      </w:r>
      <w:r w:rsidR="0019073F">
        <w:rPr>
          <w:rFonts w:ascii="Gisha" w:hAnsi="Gisha" w:cs="Gisha"/>
          <w:sz w:val="24"/>
          <w:szCs w:val="24"/>
        </w:rPr>
        <w:t>vrijwilligers</w:t>
      </w:r>
      <w:r w:rsidR="004D5A5F" w:rsidRPr="00216FA7">
        <w:rPr>
          <w:rFonts w:ascii="Gisha" w:hAnsi="Gisha" w:cs="Gisha"/>
          <w:sz w:val="24"/>
          <w:szCs w:val="24"/>
        </w:rPr>
        <w:t xml:space="preserve"> optekenen uit de mond van ouderen.</w:t>
      </w:r>
    </w:p>
    <w:p w:rsidR="00310512" w:rsidRDefault="00310512" w:rsidP="00A57031">
      <w:pPr>
        <w:spacing w:after="0"/>
        <w:jc w:val="both"/>
        <w:rPr>
          <w:rFonts w:ascii="Gisha" w:hAnsi="Gisha" w:cs="Gisha"/>
          <w:sz w:val="24"/>
          <w:szCs w:val="24"/>
        </w:rPr>
      </w:pPr>
    </w:p>
    <w:p w:rsidR="00F42B7B" w:rsidRPr="00F42B7B" w:rsidRDefault="00310512" w:rsidP="00F42B7B">
      <w:pPr>
        <w:spacing w:after="0"/>
        <w:rPr>
          <w:rFonts w:ascii="Gisha" w:hAnsi="Gisha" w:cs="Gisha"/>
          <w:i/>
          <w:sz w:val="24"/>
          <w:szCs w:val="24"/>
        </w:rPr>
      </w:pPr>
      <w:proofErr w:type="spellStart"/>
      <w:r w:rsidRPr="00F42B7B">
        <w:rPr>
          <w:rFonts w:ascii="Gisha" w:hAnsi="Gisha" w:cs="Gisha"/>
          <w:b/>
          <w:sz w:val="24"/>
          <w:szCs w:val="24"/>
        </w:rPr>
        <w:t>Hella</w:t>
      </w:r>
      <w:proofErr w:type="spellEnd"/>
      <w:r w:rsidRPr="00F42B7B">
        <w:rPr>
          <w:rFonts w:ascii="Gisha" w:hAnsi="Gisha" w:cs="Gisha"/>
          <w:b/>
          <w:sz w:val="24"/>
          <w:szCs w:val="24"/>
        </w:rPr>
        <w:t xml:space="preserve"> van Schaik </w:t>
      </w:r>
      <w:r w:rsidR="00F42B7B">
        <w:rPr>
          <w:rFonts w:ascii="Gisha" w:hAnsi="Gisha" w:cs="Gisha"/>
          <w:sz w:val="24"/>
          <w:szCs w:val="24"/>
        </w:rPr>
        <w:t xml:space="preserve">rondde haar studie sociologie in de jaren tachtig van de vorige eeuw af aan de universiteit van Utrecht en de Universiteit voor Humanistiek. De afgelopen vijfentwintig jaar heeft ze zich </w:t>
      </w:r>
      <w:r w:rsidR="00F42B7B" w:rsidRPr="00F42B7B">
        <w:rPr>
          <w:rFonts w:ascii="Gisha" w:hAnsi="Gisha" w:cs="Gisha"/>
          <w:sz w:val="24"/>
          <w:szCs w:val="24"/>
        </w:rPr>
        <w:t xml:space="preserve">op bestuurlijk niveau ingezet in het ouderenwerk: eerst de Stichting Welzijn Ouderen Maartensdijk en de Seniorenraad van Maartensdijk. Sinds de gemeentelijke herindeling in de SWO De Bilt en de Ouderenraad voor Advies en overleg. Op dit moment </w:t>
      </w:r>
      <w:r w:rsidR="00F42B7B">
        <w:rPr>
          <w:rFonts w:ascii="Gisha" w:hAnsi="Gisha" w:cs="Gisha"/>
          <w:sz w:val="24"/>
          <w:szCs w:val="24"/>
        </w:rPr>
        <w:t>is ze</w:t>
      </w:r>
      <w:r w:rsidR="00F42B7B" w:rsidRPr="00F42B7B">
        <w:rPr>
          <w:rFonts w:ascii="Gisha" w:hAnsi="Gisha" w:cs="Gisha"/>
          <w:sz w:val="24"/>
          <w:szCs w:val="24"/>
        </w:rPr>
        <w:t xml:space="preserve"> nog actief in de Stichting tot Behoud </w:t>
      </w:r>
      <w:proofErr w:type="spellStart"/>
      <w:r w:rsidR="00F42B7B" w:rsidRPr="00F42B7B">
        <w:rPr>
          <w:rFonts w:ascii="Gisha" w:hAnsi="Gisha" w:cs="Gisha"/>
          <w:sz w:val="24"/>
          <w:szCs w:val="24"/>
        </w:rPr>
        <w:t>Prinsenlaan</w:t>
      </w:r>
      <w:proofErr w:type="spellEnd"/>
      <w:r w:rsidR="00F42B7B" w:rsidRPr="00F42B7B">
        <w:rPr>
          <w:rFonts w:ascii="Gisha" w:hAnsi="Gisha" w:cs="Gisha"/>
          <w:sz w:val="24"/>
          <w:szCs w:val="24"/>
        </w:rPr>
        <w:t xml:space="preserve"> e.o.</w:t>
      </w:r>
      <w:r w:rsidR="00F42B7B">
        <w:rPr>
          <w:rFonts w:ascii="Gisha" w:hAnsi="Gisha" w:cs="Gisha"/>
          <w:sz w:val="24"/>
          <w:szCs w:val="24"/>
        </w:rPr>
        <w:t xml:space="preserve"> Tevens is ze adviseur voor Stichting </w:t>
      </w:r>
      <w:proofErr w:type="spellStart"/>
      <w:r w:rsidR="00F42B7B">
        <w:rPr>
          <w:rFonts w:ascii="Gisha" w:hAnsi="Gisha" w:cs="Gisha"/>
          <w:sz w:val="24"/>
          <w:szCs w:val="24"/>
        </w:rPr>
        <w:t>Skr</w:t>
      </w:r>
      <w:r w:rsidR="00F42B7B">
        <w:rPr>
          <w:rFonts w:ascii="Calibri" w:hAnsi="Calibri" w:cs="Calibri"/>
          <w:sz w:val="24"/>
          <w:szCs w:val="24"/>
        </w:rPr>
        <w:t>ī</w:t>
      </w:r>
      <w:r w:rsidR="00F42B7B">
        <w:rPr>
          <w:rFonts w:ascii="Gisha" w:hAnsi="Gisha" w:cs="Gisha"/>
          <w:sz w:val="24"/>
          <w:szCs w:val="24"/>
        </w:rPr>
        <w:t>van</w:t>
      </w:r>
      <w:proofErr w:type="spellEnd"/>
      <w:r w:rsidR="00F42B7B">
        <w:rPr>
          <w:rFonts w:ascii="Gisha" w:hAnsi="Gisha" w:cs="Gisha"/>
          <w:sz w:val="24"/>
          <w:szCs w:val="24"/>
        </w:rPr>
        <w:t xml:space="preserve"> (zie de volgende paragraaf) en </w:t>
      </w:r>
      <w:r w:rsidR="00F42B7B" w:rsidRPr="00F42B7B">
        <w:rPr>
          <w:rFonts w:ascii="Gisha" w:hAnsi="Gisha" w:cs="Gisha"/>
          <w:i/>
          <w:sz w:val="24"/>
          <w:szCs w:val="24"/>
        </w:rPr>
        <w:t>De Bilt Schrijft.</w:t>
      </w:r>
    </w:p>
    <w:p w:rsidR="00192344" w:rsidRDefault="00192344">
      <w:pPr>
        <w:rPr>
          <w:rFonts w:ascii="Gisha" w:hAnsi="Gisha" w:cs="Gisha"/>
          <w:sz w:val="24"/>
          <w:szCs w:val="24"/>
        </w:rPr>
      </w:pPr>
      <w:r>
        <w:rPr>
          <w:rFonts w:ascii="Gisha" w:hAnsi="Gisha" w:cs="Gisha"/>
          <w:sz w:val="24"/>
          <w:szCs w:val="24"/>
        </w:rPr>
        <w:br w:type="page"/>
      </w:r>
    </w:p>
    <w:p w:rsidR="008412AC" w:rsidRPr="00F42B7B" w:rsidRDefault="000B2240" w:rsidP="00192344">
      <w:pPr>
        <w:pStyle w:val="Kop2"/>
        <w:numPr>
          <w:ilvl w:val="0"/>
          <w:numId w:val="15"/>
        </w:numPr>
        <w:rPr>
          <w:rFonts w:ascii="Gisha" w:hAnsi="Gisha" w:cs="Gisha"/>
        </w:rPr>
      </w:pPr>
      <w:r w:rsidRPr="00F42B7B">
        <w:rPr>
          <w:rFonts w:ascii="Gisha" w:hAnsi="Gisha" w:cs="Gisha"/>
        </w:rPr>
        <w:lastRenderedPageBreak/>
        <w:t xml:space="preserve">Stichting </w:t>
      </w:r>
      <w:proofErr w:type="spellStart"/>
      <w:r w:rsidRPr="00F42B7B">
        <w:rPr>
          <w:rFonts w:ascii="Gisha" w:hAnsi="Gisha" w:cs="Gisha"/>
        </w:rPr>
        <w:t>Skr</w:t>
      </w:r>
      <w:r w:rsidRPr="00F42B7B">
        <w:rPr>
          <w:rFonts w:ascii="Calibri" w:hAnsi="Calibri" w:cs="Calibri"/>
        </w:rPr>
        <w:t>ī</w:t>
      </w:r>
      <w:r w:rsidRPr="00F42B7B">
        <w:rPr>
          <w:rFonts w:ascii="Gisha" w:hAnsi="Gisha" w:cs="Gisha"/>
        </w:rPr>
        <w:t>van</w:t>
      </w:r>
      <w:proofErr w:type="spellEnd"/>
    </w:p>
    <w:p w:rsidR="00FB5C48" w:rsidRPr="00F42B7B" w:rsidRDefault="000B2240" w:rsidP="00FB5C48">
      <w:pPr>
        <w:spacing w:after="0"/>
        <w:jc w:val="both"/>
        <w:rPr>
          <w:rFonts w:ascii="Gisha" w:hAnsi="Gisha" w:cs="Gisha"/>
          <w:i/>
          <w:sz w:val="24"/>
          <w:szCs w:val="24"/>
        </w:rPr>
      </w:pPr>
      <w:r w:rsidRPr="00F42B7B">
        <w:rPr>
          <w:rFonts w:ascii="Gisha" w:hAnsi="Gisha" w:cs="Gisha"/>
          <w:sz w:val="24"/>
          <w:szCs w:val="24"/>
        </w:rPr>
        <w:br/>
      </w:r>
      <w:r w:rsidR="00FB5C48" w:rsidRPr="00F42B7B">
        <w:rPr>
          <w:rFonts w:ascii="Gisha" w:hAnsi="Gisha" w:cs="Gisha"/>
          <w:sz w:val="24"/>
          <w:szCs w:val="24"/>
        </w:rPr>
        <w:t xml:space="preserve">De projecten in dit plan worden </w:t>
      </w:r>
      <w:r w:rsidRPr="00F42B7B">
        <w:rPr>
          <w:rFonts w:ascii="Gisha" w:hAnsi="Gisha" w:cs="Gisha"/>
          <w:sz w:val="24"/>
          <w:szCs w:val="24"/>
        </w:rPr>
        <w:t xml:space="preserve">uitgevoerd onder de paraplu van Stichting </w:t>
      </w:r>
      <w:proofErr w:type="spellStart"/>
      <w:r w:rsidRPr="00F42B7B">
        <w:rPr>
          <w:rFonts w:ascii="Gisha" w:hAnsi="Gisha" w:cs="Gisha"/>
          <w:sz w:val="24"/>
          <w:szCs w:val="24"/>
        </w:rPr>
        <w:t>Skr</w:t>
      </w:r>
      <w:r w:rsidRPr="00F42B7B">
        <w:rPr>
          <w:rFonts w:ascii="Calibri" w:hAnsi="Calibri" w:cs="Calibri"/>
          <w:sz w:val="24"/>
          <w:szCs w:val="24"/>
        </w:rPr>
        <w:t>ī</w:t>
      </w:r>
      <w:r w:rsidR="00FB5C48" w:rsidRPr="00F42B7B">
        <w:rPr>
          <w:rFonts w:ascii="Gisha" w:hAnsi="Gisha" w:cs="Gisha"/>
          <w:sz w:val="24"/>
          <w:szCs w:val="24"/>
        </w:rPr>
        <w:t>van</w:t>
      </w:r>
      <w:proofErr w:type="spellEnd"/>
      <w:r w:rsidR="00FB5C48" w:rsidRPr="00F42B7B">
        <w:rPr>
          <w:rFonts w:ascii="Gisha" w:hAnsi="Gisha" w:cs="Gisha"/>
          <w:sz w:val="24"/>
          <w:szCs w:val="24"/>
        </w:rPr>
        <w:t>,</w:t>
      </w:r>
      <w:r w:rsidRPr="00F42B7B">
        <w:rPr>
          <w:rFonts w:ascii="Gisha" w:hAnsi="Gisha" w:cs="Gisha"/>
          <w:sz w:val="24"/>
          <w:szCs w:val="24"/>
        </w:rPr>
        <w:t xml:space="preserve"> </w:t>
      </w:r>
      <w:r w:rsidR="00FB5C48" w:rsidRPr="00F42B7B">
        <w:rPr>
          <w:rFonts w:ascii="Gisha" w:hAnsi="Gisha" w:cs="Gisha"/>
          <w:sz w:val="24"/>
          <w:szCs w:val="24"/>
        </w:rPr>
        <w:t xml:space="preserve">een </w:t>
      </w:r>
      <w:proofErr w:type="spellStart"/>
      <w:r w:rsidR="00FB5C48" w:rsidRPr="00F42B7B">
        <w:rPr>
          <w:rFonts w:ascii="Gisha" w:hAnsi="Gisha" w:cs="Gisha"/>
          <w:sz w:val="24"/>
          <w:szCs w:val="24"/>
        </w:rPr>
        <w:t>Groenekanse</w:t>
      </w:r>
      <w:proofErr w:type="spellEnd"/>
      <w:r w:rsidR="00FB5C48" w:rsidRPr="00F42B7B">
        <w:rPr>
          <w:rFonts w:ascii="Gisha" w:hAnsi="Gisha" w:cs="Gisha"/>
          <w:sz w:val="24"/>
          <w:szCs w:val="24"/>
        </w:rPr>
        <w:t xml:space="preserve"> organisatie die projecten verzorgt op het gebied van schrijven, lezen, geschiedenis, </w:t>
      </w:r>
      <w:proofErr w:type="spellStart"/>
      <w:r w:rsidR="00FB5C48" w:rsidRPr="00F42B7B">
        <w:rPr>
          <w:rFonts w:ascii="Gisha" w:hAnsi="Gisha" w:cs="Gisha"/>
          <w:sz w:val="24"/>
          <w:szCs w:val="24"/>
        </w:rPr>
        <w:t>oral</w:t>
      </w:r>
      <w:proofErr w:type="spellEnd"/>
      <w:r w:rsidR="00FB5C48" w:rsidRPr="00F42B7B">
        <w:rPr>
          <w:rFonts w:ascii="Gisha" w:hAnsi="Gisha" w:cs="Gisha"/>
          <w:sz w:val="24"/>
          <w:szCs w:val="24"/>
        </w:rPr>
        <w:t xml:space="preserve"> </w:t>
      </w:r>
      <w:proofErr w:type="spellStart"/>
      <w:r w:rsidR="00FB5C48" w:rsidRPr="00F42B7B">
        <w:rPr>
          <w:rFonts w:ascii="Gisha" w:hAnsi="Gisha" w:cs="Gisha"/>
          <w:sz w:val="24"/>
          <w:szCs w:val="24"/>
        </w:rPr>
        <w:t>history</w:t>
      </w:r>
      <w:proofErr w:type="spellEnd"/>
      <w:r w:rsidR="00FB5C48" w:rsidRPr="00F42B7B">
        <w:rPr>
          <w:rFonts w:ascii="Gisha" w:hAnsi="Gisha" w:cs="Gisha"/>
          <w:sz w:val="24"/>
          <w:szCs w:val="24"/>
        </w:rPr>
        <w:t xml:space="preserve">, erfgoed en lokale leefbaarheid. </w:t>
      </w:r>
      <w:r w:rsidR="00D06A63" w:rsidRPr="00F42B7B">
        <w:rPr>
          <w:rFonts w:ascii="Gisha" w:hAnsi="Gisha" w:cs="Gisha"/>
          <w:sz w:val="24"/>
          <w:szCs w:val="24"/>
        </w:rPr>
        <w:t>De</w:t>
      </w:r>
      <w:r w:rsidR="00FB5C48" w:rsidRPr="00F42B7B">
        <w:rPr>
          <w:rFonts w:ascii="Gisha" w:hAnsi="Gisha" w:cs="Gisha"/>
          <w:sz w:val="24"/>
          <w:szCs w:val="24"/>
        </w:rPr>
        <w:t xml:space="preserve"> stichting</w:t>
      </w:r>
      <w:r w:rsidRPr="00F42B7B">
        <w:rPr>
          <w:rFonts w:ascii="Gisha" w:hAnsi="Gisha" w:cs="Gisha"/>
          <w:sz w:val="24"/>
          <w:szCs w:val="24"/>
        </w:rPr>
        <w:t xml:space="preserve"> kon opgericht worden dankzij de steun van notaris Frans van Beek uit Bilthoven. Hij heeft een en ander kosteloos verzorgd, als bijdrage  van zijn kantoor aan de gemeenschap van </w:t>
      </w:r>
      <w:r w:rsidR="00FB5C48" w:rsidRPr="00F42B7B">
        <w:rPr>
          <w:rFonts w:ascii="Gisha" w:hAnsi="Gisha" w:cs="Gisha"/>
          <w:sz w:val="24"/>
          <w:szCs w:val="24"/>
        </w:rPr>
        <w:t xml:space="preserve">de gemeente </w:t>
      </w:r>
      <w:r w:rsidRPr="00F42B7B">
        <w:rPr>
          <w:rFonts w:ascii="Gisha" w:hAnsi="Gisha" w:cs="Gisha"/>
          <w:sz w:val="24"/>
          <w:szCs w:val="24"/>
        </w:rPr>
        <w:t>De Bilt.</w:t>
      </w:r>
      <w:r w:rsidR="00FB5C48" w:rsidRPr="00F42B7B">
        <w:rPr>
          <w:rFonts w:ascii="Gisha" w:hAnsi="Gisha" w:cs="Gisha"/>
          <w:i/>
          <w:sz w:val="24"/>
          <w:szCs w:val="24"/>
        </w:rPr>
        <w:t xml:space="preserve"> </w:t>
      </w:r>
    </w:p>
    <w:p w:rsidR="00DE61E4" w:rsidRPr="00F42B7B" w:rsidRDefault="00DE61E4" w:rsidP="000B2240">
      <w:pPr>
        <w:spacing w:after="0"/>
        <w:jc w:val="both"/>
        <w:rPr>
          <w:rFonts w:ascii="Gisha" w:hAnsi="Gisha" w:cs="Gisha"/>
          <w:sz w:val="24"/>
          <w:szCs w:val="24"/>
        </w:rPr>
      </w:pPr>
    </w:p>
    <w:p w:rsidR="00DE61E4" w:rsidRPr="00F42B7B" w:rsidRDefault="00DE61E4" w:rsidP="000B2240">
      <w:pPr>
        <w:spacing w:after="0"/>
        <w:jc w:val="both"/>
        <w:rPr>
          <w:rFonts w:ascii="Gisha" w:hAnsi="Gisha" w:cs="Gisha"/>
          <w:sz w:val="24"/>
          <w:szCs w:val="24"/>
        </w:rPr>
      </w:pPr>
      <w:r w:rsidRPr="00F42B7B">
        <w:rPr>
          <w:rFonts w:ascii="Gisha" w:hAnsi="Gisha" w:cs="Gisha"/>
          <w:sz w:val="24"/>
          <w:szCs w:val="24"/>
        </w:rPr>
        <w:t>Het bestuur van de stichting bestaat uit de volgende personen:</w:t>
      </w:r>
    </w:p>
    <w:p w:rsidR="00DE61E4" w:rsidRPr="00F42B7B" w:rsidRDefault="00DE61E4" w:rsidP="000B2240">
      <w:pPr>
        <w:spacing w:after="0"/>
        <w:jc w:val="both"/>
        <w:rPr>
          <w:rFonts w:ascii="Gisha" w:hAnsi="Gisha" w:cs="Gisha"/>
          <w:sz w:val="24"/>
          <w:szCs w:val="24"/>
        </w:rPr>
      </w:pPr>
    </w:p>
    <w:p w:rsidR="00DE61E4" w:rsidRPr="00F42B7B" w:rsidRDefault="00DE61E4" w:rsidP="000B2240">
      <w:pPr>
        <w:spacing w:after="0"/>
        <w:jc w:val="both"/>
        <w:rPr>
          <w:rFonts w:ascii="Gisha" w:hAnsi="Gisha" w:cs="Gisha"/>
          <w:sz w:val="24"/>
          <w:szCs w:val="24"/>
        </w:rPr>
      </w:pPr>
      <w:r w:rsidRPr="00F42B7B">
        <w:rPr>
          <w:rFonts w:ascii="Gisha" w:hAnsi="Gisha" w:cs="Gisha"/>
          <w:sz w:val="24"/>
          <w:szCs w:val="24"/>
        </w:rPr>
        <w:t xml:space="preserve">Mechteld </w:t>
      </w:r>
      <w:r w:rsidR="00FB5C48" w:rsidRPr="00F42B7B">
        <w:rPr>
          <w:rFonts w:ascii="Gisha" w:hAnsi="Gisha" w:cs="Gisha"/>
          <w:sz w:val="24"/>
          <w:szCs w:val="24"/>
        </w:rPr>
        <w:t>Alberts</w:t>
      </w:r>
      <w:r w:rsidRPr="00F42B7B">
        <w:rPr>
          <w:rFonts w:ascii="Gisha" w:hAnsi="Gisha" w:cs="Gisha"/>
          <w:sz w:val="24"/>
          <w:szCs w:val="24"/>
        </w:rPr>
        <w:t>, voorzitter</w:t>
      </w:r>
    </w:p>
    <w:p w:rsidR="00DE61E4" w:rsidRDefault="00DE61E4" w:rsidP="000B2240">
      <w:pPr>
        <w:spacing w:after="0"/>
        <w:jc w:val="both"/>
        <w:rPr>
          <w:rFonts w:ascii="Gisha" w:hAnsi="Gisha" w:cs="Gisha"/>
          <w:sz w:val="24"/>
          <w:szCs w:val="24"/>
        </w:rPr>
      </w:pPr>
      <w:r w:rsidRPr="00F42B7B">
        <w:rPr>
          <w:rFonts w:ascii="Gisha" w:hAnsi="Gisha" w:cs="Gisha"/>
          <w:sz w:val="24"/>
          <w:szCs w:val="24"/>
        </w:rPr>
        <w:t>Wilma van der Laan, secretaris</w:t>
      </w:r>
    </w:p>
    <w:p w:rsidR="00DE61E4" w:rsidRDefault="00DE61E4" w:rsidP="000B2240">
      <w:pPr>
        <w:spacing w:after="0"/>
        <w:jc w:val="both"/>
        <w:rPr>
          <w:rFonts w:ascii="Gisha" w:hAnsi="Gisha" w:cs="Gisha"/>
          <w:sz w:val="24"/>
          <w:szCs w:val="24"/>
        </w:rPr>
      </w:pPr>
      <w:r>
        <w:rPr>
          <w:rFonts w:ascii="Gisha" w:hAnsi="Gisha" w:cs="Gisha"/>
          <w:sz w:val="24"/>
          <w:szCs w:val="24"/>
        </w:rPr>
        <w:t>Petra Cremers, penningmeester</w:t>
      </w:r>
    </w:p>
    <w:p w:rsidR="005D2253" w:rsidRDefault="005D2253" w:rsidP="000B2240">
      <w:pPr>
        <w:spacing w:after="0"/>
        <w:jc w:val="both"/>
        <w:rPr>
          <w:rFonts w:ascii="Gisha" w:hAnsi="Gisha" w:cs="Gisha"/>
          <w:sz w:val="24"/>
          <w:szCs w:val="24"/>
        </w:rPr>
      </w:pPr>
    </w:p>
    <w:p w:rsidR="005D2253" w:rsidRDefault="005D2253" w:rsidP="000B2240">
      <w:pPr>
        <w:spacing w:after="0"/>
        <w:jc w:val="both"/>
        <w:rPr>
          <w:rFonts w:ascii="Gisha" w:hAnsi="Gisha" w:cs="Gisha"/>
          <w:sz w:val="24"/>
          <w:szCs w:val="24"/>
        </w:rPr>
      </w:pPr>
      <w:r>
        <w:rPr>
          <w:rFonts w:ascii="Gisha" w:hAnsi="Gisha" w:cs="Gisha"/>
          <w:i/>
          <w:sz w:val="24"/>
          <w:szCs w:val="24"/>
        </w:rPr>
        <w:t>Contactgegevens</w:t>
      </w:r>
      <w:r>
        <w:rPr>
          <w:rFonts w:ascii="Gisha" w:hAnsi="Gisha" w:cs="Gisha"/>
          <w:i/>
          <w:sz w:val="24"/>
          <w:szCs w:val="24"/>
        </w:rPr>
        <w:br/>
      </w:r>
      <w:r>
        <w:rPr>
          <w:rFonts w:ascii="Gisha" w:hAnsi="Gisha" w:cs="Gisha"/>
          <w:sz w:val="24"/>
          <w:szCs w:val="24"/>
        </w:rPr>
        <w:t xml:space="preserve">Stichting </w:t>
      </w:r>
      <w:proofErr w:type="spellStart"/>
      <w:r>
        <w:rPr>
          <w:rFonts w:ascii="Gisha" w:hAnsi="Gisha" w:cs="Gisha"/>
          <w:sz w:val="24"/>
          <w:szCs w:val="24"/>
        </w:rPr>
        <w:t>Skr</w:t>
      </w:r>
      <w:r>
        <w:rPr>
          <w:rFonts w:ascii="Calibri" w:hAnsi="Calibri" w:cs="Calibri"/>
          <w:sz w:val="24"/>
          <w:szCs w:val="24"/>
        </w:rPr>
        <w:t>ī</w:t>
      </w:r>
      <w:r>
        <w:rPr>
          <w:rFonts w:ascii="Gisha" w:hAnsi="Gisha" w:cs="Gisha"/>
          <w:sz w:val="24"/>
          <w:szCs w:val="24"/>
        </w:rPr>
        <w:t>van</w:t>
      </w:r>
      <w:proofErr w:type="spellEnd"/>
    </w:p>
    <w:p w:rsidR="005D2253" w:rsidRDefault="005D2253" w:rsidP="000B2240">
      <w:pPr>
        <w:spacing w:after="0"/>
        <w:jc w:val="both"/>
        <w:rPr>
          <w:rFonts w:ascii="Gisha" w:hAnsi="Gisha" w:cs="Gisha"/>
          <w:sz w:val="24"/>
          <w:szCs w:val="24"/>
        </w:rPr>
      </w:pPr>
      <w:r>
        <w:rPr>
          <w:rFonts w:ascii="Gisha" w:hAnsi="Gisha" w:cs="Gisha"/>
          <w:sz w:val="24"/>
          <w:szCs w:val="24"/>
        </w:rPr>
        <w:t xml:space="preserve">p/a </w:t>
      </w:r>
      <w:proofErr w:type="spellStart"/>
      <w:r>
        <w:rPr>
          <w:rFonts w:ascii="Gisha" w:hAnsi="Gisha" w:cs="Gisha"/>
          <w:sz w:val="24"/>
          <w:szCs w:val="24"/>
        </w:rPr>
        <w:t>Copijnlaan</w:t>
      </w:r>
      <w:proofErr w:type="spellEnd"/>
      <w:r>
        <w:rPr>
          <w:rFonts w:ascii="Gisha" w:hAnsi="Gisha" w:cs="Gisha"/>
          <w:sz w:val="24"/>
          <w:szCs w:val="24"/>
        </w:rPr>
        <w:t xml:space="preserve"> 13</w:t>
      </w:r>
    </w:p>
    <w:p w:rsidR="005D2253" w:rsidRDefault="005D2253" w:rsidP="000B2240">
      <w:pPr>
        <w:spacing w:after="0"/>
        <w:jc w:val="both"/>
        <w:rPr>
          <w:rFonts w:ascii="Gisha" w:hAnsi="Gisha" w:cs="Gisha"/>
          <w:sz w:val="24"/>
          <w:szCs w:val="24"/>
        </w:rPr>
      </w:pPr>
      <w:r>
        <w:rPr>
          <w:rFonts w:ascii="Gisha" w:hAnsi="Gisha" w:cs="Gisha"/>
          <w:sz w:val="24"/>
          <w:szCs w:val="24"/>
        </w:rPr>
        <w:t>3737 AV Groenekan</w:t>
      </w:r>
    </w:p>
    <w:p w:rsidR="005D2253" w:rsidRDefault="005D2253" w:rsidP="000B2240">
      <w:pPr>
        <w:spacing w:after="0"/>
        <w:jc w:val="both"/>
        <w:rPr>
          <w:rFonts w:ascii="Gisha" w:hAnsi="Gisha" w:cs="Gisha"/>
          <w:sz w:val="24"/>
          <w:szCs w:val="24"/>
        </w:rPr>
      </w:pPr>
      <w:r>
        <w:rPr>
          <w:rFonts w:ascii="Gisha" w:hAnsi="Gisha" w:cs="Gisha"/>
          <w:sz w:val="24"/>
          <w:szCs w:val="24"/>
        </w:rPr>
        <w:t>T: 0346-573040</w:t>
      </w:r>
    </w:p>
    <w:p w:rsidR="005D2253" w:rsidRDefault="005D2253" w:rsidP="000B2240">
      <w:pPr>
        <w:spacing w:after="0"/>
        <w:jc w:val="both"/>
        <w:rPr>
          <w:rFonts w:ascii="Gisha" w:hAnsi="Gisha" w:cs="Gisha"/>
          <w:sz w:val="24"/>
          <w:szCs w:val="24"/>
        </w:rPr>
      </w:pPr>
      <w:r>
        <w:rPr>
          <w:rFonts w:ascii="Gisha" w:hAnsi="Gisha" w:cs="Gisha"/>
          <w:sz w:val="24"/>
          <w:szCs w:val="24"/>
        </w:rPr>
        <w:t xml:space="preserve">E: </w:t>
      </w:r>
      <w:hyperlink r:id="rId13" w:history="1">
        <w:r w:rsidRPr="001142C8">
          <w:rPr>
            <w:rStyle w:val="Hyperlink"/>
            <w:rFonts w:ascii="Gisha" w:hAnsi="Gisha" w:cs="Gisha"/>
            <w:sz w:val="24"/>
            <w:szCs w:val="24"/>
          </w:rPr>
          <w:t>info@debiltschrijft.nl</w:t>
        </w:r>
      </w:hyperlink>
    </w:p>
    <w:p w:rsidR="005D2253" w:rsidRDefault="005D2253" w:rsidP="000B2240">
      <w:pPr>
        <w:spacing w:after="0"/>
        <w:jc w:val="both"/>
        <w:rPr>
          <w:rFonts w:ascii="Gisha" w:hAnsi="Gisha" w:cs="Gisha"/>
          <w:sz w:val="24"/>
          <w:szCs w:val="24"/>
        </w:rPr>
      </w:pPr>
    </w:p>
    <w:p w:rsidR="005D2253" w:rsidRPr="005D2253" w:rsidRDefault="005D2253" w:rsidP="000B2240">
      <w:pPr>
        <w:spacing w:after="0"/>
        <w:jc w:val="both"/>
        <w:rPr>
          <w:rFonts w:ascii="Gisha" w:hAnsi="Gisha" w:cs="Gisha"/>
          <w:sz w:val="24"/>
          <w:szCs w:val="24"/>
        </w:rPr>
      </w:pPr>
      <w:r>
        <w:rPr>
          <w:rFonts w:ascii="Gisha" w:hAnsi="Gisha" w:cs="Gisha"/>
          <w:sz w:val="24"/>
          <w:szCs w:val="24"/>
        </w:rPr>
        <w:t>Petra Cremers is de eerste contactpersoon voor het project.</w:t>
      </w:r>
    </w:p>
    <w:p w:rsidR="00DE61E4" w:rsidRPr="000B2240" w:rsidRDefault="00DE61E4" w:rsidP="000B2240"/>
    <w:p w:rsidR="00310512" w:rsidRPr="00F42B7B" w:rsidRDefault="00310512" w:rsidP="00FB7DD1">
      <w:pPr>
        <w:pStyle w:val="Kop2"/>
        <w:numPr>
          <w:ilvl w:val="0"/>
          <w:numId w:val="15"/>
        </w:numPr>
        <w:rPr>
          <w:rFonts w:ascii="Gisha" w:hAnsi="Gisha" w:cs="Gisha"/>
        </w:rPr>
      </w:pPr>
      <w:r w:rsidRPr="00F42B7B">
        <w:rPr>
          <w:rFonts w:ascii="Gisha" w:hAnsi="Gisha" w:cs="Gisha"/>
        </w:rPr>
        <w:t>Partners</w:t>
      </w:r>
    </w:p>
    <w:p w:rsidR="00310512" w:rsidRPr="00F42B7B" w:rsidRDefault="00310512" w:rsidP="00310512">
      <w:pPr>
        <w:rPr>
          <w:rFonts w:ascii="Gisha" w:hAnsi="Gisha" w:cs="Gisha"/>
          <w:sz w:val="24"/>
          <w:szCs w:val="24"/>
        </w:rPr>
      </w:pPr>
      <w:r w:rsidRPr="00F42B7B">
        <w:br/>
      </w:r>
      <w:r w:rsidRPr="00F42B7B">
        <w:rPr>
          <w:rFonts w:ascii="Gisha" w:hAnsi="Gisha" w:cs="Gisha"/>
          <w:sz w:val="24"/>
          <w:szCs w:val="24"/>
        </w:rPr>
        <w:t xml:space="preserve">We krijgen er nog steeds partners bij. </w:t>
      </w:r>
      <w:r w:rsidR="005052D6" w:rsidRPr="00F42B7B">
        <w:rPr>
          <w:rFonts w:ascii="Gisha" w:hAnsi="Gisha" w:cs="Gisha"/>
          <w:sz w:val="24"/>
          <w:szCs w:val="24"/>
        </w:rPr>
        <w:t>Dit is het overzicht van eind november 2011:</w:t>
      </w:r>
    </w:p>
    <w:p w:rsidR="005052D6" w:rsidRPr="00F42B7B" w:rsidRDefault="005052D6" w:rsidP="004A3FC6">
      <w:pPr>
        <w:pStyle w:val="Normaalweb"/>
        <w:spacing w:after="0" w:afterAutospacing="0" w:line="276" w:lineRule="auto"/>
        <w:rPr>
          <w:rFonts w:ascii="Gisha" w:hAnsi="Gisha" w:cs="Gisha"/>
        </w:rPr>
      </w:pPr>
      <w:proofErr w:type="spellStart"/>
      <w:r w:rsidRPr="00F42B7B">
        <w:rPr>
          <w:rFonts w:ascii="Gisha" w:hAnsi="Gisha" w:cs="Gisha"/>
        </w:rPr>
        <w:t>Bilthovense</w:t>
      </w:r>
      <w:proofErr w:type="spellEnd"/>
      <w:r w:rsidRPr="00F42B7B">
        <w:rPr>
          <w:rFonts w:ascii="Gisha" w:hAnsi="Gisha" w:cs="Gisha"/>
        </w:rPr>
        <w:t xml:space="preserve"> boekhandel (Bilthoven)</w:t>
      </w:r>
      <w:r w:rsidRPr="00F42B7B">
        <w:rPr>
          <w:rFonts w:ascii="Gisha" w:hAnsi="Gisha" w:cs="Gisha"/>
        </w:rPr>
        <w:br/>
        <w:t>Boekhandel Bouwman (De Bilt)</w:t>
      </w:r>
      <w:r w:rsidRPr="00F42B7B">
        <w:rPr>
          <w:rFonts w:ascii="Gisha" w:hAnsi="Gisha" w:cs="Gisha"/>
        </w:rPr>
        <w:br/>
      </w:r>
      <w:proofErr w:type="spellStart"/>
      <w:r w:rsidRPr="00F42B7B">
        <w:rPr>
          <w:rFonts w:ascii="Gisha" w:hAnsi="Gisha" w:cs="Gisha"/>
        </w:rPr>
        <w:t>Corael</w:t>
      </w:r>
      <w:proofErr w:type="spellEnd"/>
      <w:r w:rsidRPr="00F42B7B">
        <w:rPr>
          <w:rFonts w:ascii="Gisha" w:hAnsi="Gisha" w:cs="Gisha"/>
        </w:rPr>
        <w:t xml:space="preserve"> Opleidingen (De Bilt</w:t>
      </w:r>
      <w:r w:rsidRPr="00F42B7B">
        <w:rPr>
          <w:rFonts w:ascii="Gisha" w:hAnsi="Gisha" w:cs="Gisha"/>
        </w:rPr>
        <w:br/>
        <w:t>De Werkschuit (De Bilt</w:t>
      </w:r>
      <w:r w:rsidRPr="00F42B7B">
        <w:rPr>
          <w:rFonts w:ascii="Gisha" w:hAnsi="Gisha" w:cs="Gisha"/>
        </w:rPr>
        <w:br/>
        <w:t>Dorpsplein Groenekan (Groenekan</w:t>
      </w:r>
      <w:r w:rsidRPr="00F42B7B">
        <w:rPr>
          <w:rFonts w:ascii="Gisha" w:hAnsi="Gisha" w:cs="Gisha"/>
        </w:rPr>
        <w:br/>
        <w:t xml:space="preserve">Historische Kring </w:t>
      </w:r>
      <w:proofErr w:type="spellStart"/>
      <w:r w:rsidRPr="00F42B7B">
        <w:rPr>
          <w:rFonts w:ascii="Gisha" w:hAnsi="Gisha" w:cs="Gisha"/>
        </w:rPr>
        <w:t>d'Oude</w:t>
      </w:r>
      <w:proofErr w:type="spellEnd"/>
      <w:r w:rsidRPr="00F42B7B">
        <w:rPr>
          <w:rFonts w:ascii="Gisha" w:hAnsi="Gisha" w:cs="Gisha"/>
        </w:rPr>
        <w:t xml:space="preserve"> School (De Bilt en Bilthoven)</w:t>
      </w:r>
      <w:r w:rsidRPr="00F42B7B">
        <w:rPr>
          <w:rFonts w:ascii="Gisha" w:hAnsi="Gisha" w:cs="Gisha"/>
        </w:rPr>
        <w:br/>
        <w:t>Huis-aan-huisblad De Vierklank (Groenekan)</w:t>
      </w:r>
      <w:r w:rsidRPr="00F42B7B">
        <w:rPr>
          <w:rFonts w:ascii="Gisha" w:hAnsi="Gisha" w:cs="Gisha"/>
        </w:rPr>
        <w:br/>
        <w:t xml:space="preserve">Notariskantoor </w:t>
      </w:r>
      <w:proofErr w:type="spellStart"/>
      <w:r w:rsidRPr="00F42B7B">
        <w:rPr>
          <w:rFonts w:ascii="Gisha" w:hAnsi="Gisha" w:cs="Gisha"/>
        </w:rPr>
        <w:t>Houwing</w:t>
      </w:r>
      <w:proofErr w:type="spellEnd"/>
      <w:r w:rsidRPr="00F42B7B">
        <w:rPr>
          <w:rFonts w:ascii="Gisha" w:hAnsi="Gisha" w:cs="Gisha"/>
        </w:rPr>
        <w:t xml:space="preserve"> Van Beek (Bilthoven)</w:t>
      </w:r>
      <w:r w:rsidRPr="00F42B7B">
        <w:rPr>
          <w:rFonts w:ascii="Gisha" w:hAnsi="Gisha" w:cs="Gisha"/>
        </w:rPr>
        <w:br/>
        <w:t>Openbare bibliotheken gemeente De Bilt (Bilthoven en Maartensdijk)</w:t>
      </w:r>
      <w:r w:rsidRPr="00F42B7B">
        <w:rPr>
          <w:rFonts w:ascii="Gisha" w:hAnsi="Gisha" w:cs="Gisha"/>
        </w:rPr>
        <w:br/>
        <w:t>Rabobank Stimuleringsfonds (De Bilt en Zeist)</w:t>
      </w:r>
      <w:r w:rsidRPr="00F42B7B">
        <w:rPr>
          <w:rFonts w:ascii="Gisha" w:hAnsi="Gisha" w:cs="Gisha"/>
        </w:rPr>
        <w:br/>
        <w:t xml:space="preserve">Stichting tot behoud van het Prinsenlaantje en Ommelanden </w:t>
      </w:r>
      <w:r w:rsidR="004A3FC6" w:rsidRPr="00F42B7B">
        <w:rPr>
          <w:rFonts w:ascii="Gisha" w:hAnsi="Gisha" w:cs="Gisha"/>
        </w:rPr>
        <w:t>(Maartensdijk)</w:t>
      </w:r>
      <w:r w:rsidR="004A3FC6" w:rsidRPr="00F42B7B">
        <w:rPr>
          <w:rFonts w:ascii="Gisha" w:hAnsi="Gisha" w:cs="Gisha"/>
        </w:rPr>
        <w:br/>
      </w:r>
      <w:r w:rsidRPr="00F42B7B">
        <w:rPr>
          <w:rFonts w:ascii="Gisha" w:hAnsi="Gisha" w:cs="Gisha"/>
        </w:rPr>
        <w:t>Stichting Welzijn Ouderen (De Bilt en Maartensdijk)</w:t>
      </w:r>
      <w:r w:rsidRPr="00F42B7B">
        <w:rPr>
          <w:rFonts w:ascii="Gisha" w:hAnsi="Gisha" w:cs="Gisha"/>
        </w:rPr>
        <w:br/>
        <w:t xml:space="preserve">Verhalenmakelaar </w:t>
      </w:r>
      <w:proofErr w:type="spellStart"/>
      <w:r w:rsidRPr="00F42B7B">
        <w:rPr>
          <w:rFonts w:ascii="Gisha" w:hAnsi="Gisha" w:cs="Gisha"/>
        </w:rPr>
        <w:t>MyTotem</w:t>
      </w:r>
      <w:proofErr w:type="spellEnd"/>
      <w:r w:rsidRPr="00F42B7B">
        <w:rPr>
          <w:rFonts w:ascii="Gisha" w:hAnsi="Gisha" w:cs="Gisha"/>
        </w:rPr>
        <w:t xml:space="preserve"> (</w:t>
      </w:r>
      <w:proofErr w:type="spellStart"/>
      <w:r w:rsidRPr="00F42B7B">
        <w:rPr>
          <w:rFonts w:ascii="Gisha" w:hAnsi="Gisha" w:cs="Gisha"/>
        </w:rPr>
        <w:t>Hollandsche</w:t>
      </w:r>
      <w:proofErr w:type="spellEnd"/>
      <w:r w:rsidRPr="00F42B7B">
        <w:rPr>
          <w:rFonts w:ascii="Gisha" w:hAnsi="Gisha" w:cs="Gisha"/>
        </w:rPr>
        <w:t xml:space="preserve"> </w:t>
      </w:r>
      <w:proofErr w:type="spellStart"/>
      <w:r w:rsidRPr="00F42B7B">
        <w:rPr>
          <w:rFonts w:ascii="Gisha" w:hAnsi="Gisha" w:cs="Gisha"/>
        </w:rPr>
        <w:t>Rading</w:t>
      </w:r>
      <w:proofErr w:type="spellEnd"/>
      <w:r w:rsidRPr="00F42B7B">
        <w:rPr>
          <w:rFonts w:ascii="Gisha" w:hAnsi="Gisha" w:cs="Gisha"/>
        </w:rPr>
        <w:t>)</w:t>
      </w:r>
      <w:r w:rsidRPr="00F42B7B">
        <w:rPr>
          <w:rFonts w:ascii="Gisha" w:hAnsi="Gisha" w:cs="Gisha"/>
        </w:rPr>
        <w:br/>
      </w:r>
      <w:r w:rsidRPr="00F42B7B">
        <w:rPr>
          <w:rFonts w:ascii="Gisha" w:hAnsi="Gisha" w:cs="Gisha"/>
        </w:rPr>
        <w:lastRenderedPageBreak/>
        <w:t xml:space="preserve">Vrienden van het Van </w:t>
      </w:r>
      <w:proofErr w:type="spellStart"/>
      <w:r w:rsidRPr="00F42B7B">
        <w:rPr>
          <w:rFonts w:ascii="Gisha" w:hAnsi="Gisha" w:cs="Gisha"/>
        </w:rPr>
        <w:t>Boetzelaerpark</w:t>
      </w:r>
      <w:proofErr w:type="spellEnd"/>
      <w:r w:rsidRPr="00F42B7B">
        <w:rPr>
          <w:rFonts w:ascii="Gisha" w:hAnsi="Gisha" w:cs="Gisha"/>
        </w:rPr>
        <w:t xml:space="preserve"> (De Bilt)</w:t>
      </w:r>
      <w:r w:rsidRPr="00F42B7B">
        <w:rPr>
          <w:rFonts w:ascii="Gisha" w:hAnsi="Gisha" w:cs="Gisha"/>
        </w:rPr>
        <w:br/>
        <w:t>Westbroek ontmoet (Westbroek)</w:t>
      </w:r>
    </w:p>
    <w:p w:rsidR="00310512" w:rsidRPr="00F42B7B" w:rsidRDefault="00310512" w:rsidP="00310512"/>
    <w:p w:rsidR="00FB7DD1" w:rsidRPr="00F42B7B" w:rsidRDefault="00FB7DD1" w:rsidP="00FB7DD1">
      <w:pPr>
        <w:pStyle w:val="Kop2"/>
        <w:numPr>
          <w:ilvl w:val="0"/>
          <w:numId w:val="15"/>
        </w:numPr>
        <w:rPr>
          <w:rFonts w:ascii="Gisha" w:hAnsi="Gisha" w:cs="Gisha"/>
        </w:rPr>
      </w:pPr>
      <w:r w:rsidRPr="00F42B7B">
        <w:rPr>
          <w:rFonts w:ascii="Gisha" w:hAnsi="Gisha" w:cs="Gisha"/>
        </w:rPr>
        <w:t>Financiën</w:t>
      </w:r>
      <w:r w:rsidRPr="00F42B7B">
        <w:rPr>
          <w:rFonts w:ascii="Gisha" w:hAnsi="Gisha" w:cs="Gisha"/>
        </w:rPr>
        <w:br/>
      </w:r>
    </w:p>
    <w:p w:rsidR="005D2253" w:rsidRDefault="005D2253" w:rsidP="00F764C7">
      <w:pPr>
        <w:spacing w:after="0"/>
        <w:jc w:val="both"/>
        <w:rPr>
          <w:rFonts w:ascii="Gisha" w:hAnsi="Gisha" w:cs="Gisha"/>
          <w:sz w:val="24"/>
          <w:szCs w:val="24"/>
        </w:rPr>
      </w:pPr>
      <w:r>
        <w:rPr>
          <w:rFonts w:ascii="Gisha" w:hAnsi="Gisha" w:cs="Gisha"/>
          <w:sz w:val="24"/>
          <w:szCs w:val="24"/>
        </w:rPr>
        <w:t>Zoals al aangegeven hebben wij inmiddels subsidie gekregen van het Rabobank Stimuleringsfonds, Stichting Mens en zijn Natuur, en van notariskantoor Houwing en Van Beek uit Bilthoven. Er lopen nog enkele aanvragen, onder meer bij de provincie Utrecht.</w:t>
      </w:r>
    </w:p>
    <w:p w:rsidR="0019073F" w:rsidRDefault="005D2253" w:rsidP="00F764C7">
      <w:pPr>
        <w:spacing w:after="0"/>
        <w:jc w:val="both"/>
        <w:rPr>
          <w:rFonts w:ascii="Gisha" w:hAnsi="Gisha" w:cs="Gisha"/>
          <w:sz w:val="24"/>
          <w:szCs w:val="24"/>
        </w:rPr>
      </w:pPr>
      <w:r>
        <w:rPr>
          <w:rFonts w:ascii="Gisha" w:hAnsi="Gisha" w:cs="Gisha"/>
          <w:sz w:val="24"/>
          <w:szCs w:val="24"/>
        </w:rPr>
        <w:br/>
      </w:r>
      <w:r w:rsidR="00F12125">
        <w:rPr>
          <w:rFonts w:ascii="Gisha" w:hAnsi="Gisha" w:cs="Gisha"/>
          <w:sz w:val="24"/>
          <w:szCs w:val="24"/>
        </w:rPr>
        <w:t xml:space="preserve">Uiteraard zijn in de begroting separate posten opgenomen voor de drie nieuwe projecten. Subsidieverstrekkers vermelden we graag op onze website en eventueel bij een of meer projecten. </w:t>
      </w:r>
    </w:p>
    <w:p w:rsidR="00F764C7" w:rsidRPr="00216FA7" w:rsidRDefault="00192344" w:rsidP="00F764C7">
      <w:pPr>
        <w:spacing w:after="0"/>
        <w:jc w:val="both"/>
        <w:rPr>
          <w:rFonts w:ascii="Gisha" w:hAnsi="Gisha" w:cs="Gisha"/>
          <w:sz w:val="24"/>
          <w:szCs w:val="24"/>
        </w:rPr>
      </w:pPr>
      <w:r>
        <w:rPr>
          <w:rFonts w:ascii="Gisha" w:hAnsi="Gisha" w:cs="Gisha"/>
          <w:sz w:val="24"/>
          <w:szCs w:val="24"/>
        </w:rPr>
        <w:br/>
      </w:r>
    </w:p>
    <w:p w:rsidR="00192344" w:rsidRPr="00216FA7" w:rsidRDefault="00192344" w:rsidP="00192344">
      <w:pPr>
        <w:pStyle w:val="Kop2"/>
        <w:numPr>
          <w:ilvl w:val="0"/>
          <w:numId w:val="15"/>
        </w:numPr>
        <w:rPr>
          <w:rFonts w:ascii="Gisha" w:hAnsi="Gisha" w:cs="Gisha"/>
        </w:rPr>
      </w:pPr>
      <w:r w:rsidRPr="00216FA7">
        <w:rPr>
          <w:rFonts w:ascii="Gisha" w:hAnsi="Gisha" w:cs="Gisha"/>
        </w:rPr>
        <w:t>Meerjarenplanning</w:t>
      </w:r>
    </w:p>
    <w:p w:rsidR="00192344" w:rsidRDefault="00192344" w:rsidP="00192344">
      <w:pPr>
        <w:spacing w:after="0"/>
        <w:jc w:val="both"/>
        <w:rPr>
          <w:rFonts w:ascii="Gisha" w:hAnsi="Gisha" w:cs="Gisha"/>
          <w:sz w:val="24"/>
          <w:szCs w:val="24"/>
        </w:rPr>
      </w:pPr>
    </w:p>
    <w:p w:rsidR="00192344" w:rsidRDefault="00192344" w:rsidP="00192344">
      <w:pPr>
        <w:spacing w:after="0"/>
        <w:jc w:val="both"/>
        <w:rPr>
          <w:rFonts w:ascii="Gisha" w:hAnsi="Gisha" w:cs="Gisha"/>
          <w:sz w:val="24"/>
          <w:szCs w:val="24"/>
        </w:rPr>
      </w:pPr>
      <w:r>
        <w:rPr>
          <w:rFonts w:ascii="Gisha" w:hAnsi="Gisha" w:cs="Gisha"/>
          <w:sz w:val="24"/>
          <w:szCs w:val="24"/>
        </w:rPr>
        <w:t xml:space="preserve">Ook na 2012 gaan wij verder met de levensverhalen in De Bilt, al is het mogelijk dat er dan nieuwe schrijfgenres aan bod komen. Ook de </w:t>
      </w:r>
      <w:proofErr w:type="spellStart"/>
      <w:r>
        <w:rPr>
          <w:rFonts w:ascii="Gisha" w:hAnsi="Gisha" w:cs="Gisha"/>
          <w:i/>
          <w:sz w:val="24"/>
          <w:szCs w:val="24"/>
        </w:rPr>
        <w:t>audiomap</w:t>
      </w:r>
      <w:proofErr w:type="spellEnd"/>
      <w:r>
        <w:rPr>
          <w:rFonts w:ascii="Gisha" w:hAnsi="Gisha" w:cs="Gisha"/>
          <w:i/>
          <w:sz w:val="24"/>
          <w:szCs w:val="24"/>
        </w:rPr>
        <w:t xml:space="preserve"> </w:t>
      </w:r>
      <w:r>
        <w:rPr>
          <w:rFonts w:ascii="Gisha" w:hAnsi="Gisha" w:cs="Gisha"/>
          <w:sz w:val="24"/>
          <w:szCs w:val="24"/>
        </w:rPr>
        <w:t xml:space="preserve">is een langdurend project, dat pas echt gaat leven als er een eigen </w:t>
      </w:r>
      <w:proofErr w:type="spellStart"/>
      <w:r>
        <w:rPr>
          <w:rFonts w:ascii="Gisha" w:hAnsi="Gisha" w:cs="Gisha"/>
          <w:sz w:val="24"/>
          <w:szCs w:val="24"/>
        </w:rPr>
        <w:t>community</w:t>
      </w:r>
      <w:proofErr w:type="spellEnd"/>
      <w:r>
        <w:rPr>
          <w:rFonts w:ascii="Gisha" w:hAnsi="Gisha" w:cs="Gisha"/>
          <w:sz w:val="24"/>
          <w:szCs w:val="24"/>
        </w:rPr>
        <w:t xml:space="preserve"> is waar mensen lid van kunnen worden.</w:t>
      </w:r>
    </w:p>
    <w:p w:rsidR="00192344" w:rsidRDefault="00192344" w:rsidP="00192344">
      <w:pPr>
        <w:spacing w:after="0"/>
        <w:jc w:val="both"/>
        <w:rPr>
          <w:rFonts w:ascii="Gisha" w:hAnsi="Gisha" w:cs="Gisha"/>
          <w:sz w:val="24"/>
          <w:szCs w:val="24"/>
        </w:rPr>
      </w:pPr>
    </w:p>
    <w:p w:rsidR="00192344" w:rsidRPr="00216FA7" w:rsidRDefault="00192344" w:rsidP="00192344">
      <w:pPr>
        <w:pStyle w:val="Kop2"/>
        <w:numPr>
          <w:ilvl w:val="0"/>
          <w:numId w:val="15"/>
        </w:numPr>
        <w:rPr>
          <w:rFonts w:ascii="Gisha" w:hAnsi="Gisha" w:cs="Gisha"/>
        </w:rPr>
      </w:pPr>
      <w:r>
        <w:rPr>
          <w:rFonts w:ascii="Gisha" w:hAnsi="Gisha" w:cs="Gisha"/>
        </w:rPr>
        <w:t>Tenslotte</w:t>
      </w:r>
    </w:p>
    <w:p w:rsidR="00192344" w:rsidRDefault="00192344" w:rsidP="00192344">
      <w:pPr>
        <w:spacing w:after="0"/>
        <w:jc w:val="both"/>
        <w:rPr>
          <w:rFonts w:ascii="Gisha" w:hAnsi="Gisha" w:cs="Gisha"/>
          <w:sz w:val="24"/>
          <w:szCs w:val="24"/>
        </w:rPr>
      </w:pPr>
    </w:p>
    <w:p w:rsidR="00DC690A" w:rsidRPr="00216FA7" w:rsidRDefault="00192344" w:rsidP="00192344">
      <w:pPr>
        <w:spacing w:after="0"/>
        <w:jc w:val="both"/>
        <w:rPr>
          <w:rFonts w:ascii="Gisha" w:hAnsi="Gisha" w:cs="Gisha"/>
          <w:b/>
          <w:i/>
          <w:sz w:val="24"/>
          <w:szCs w:val="24"/>
        </w:rPr>
      </w:pPr>
      <w:r>
        <w:rPr>
          <w:rFonts w:ascii="Gisha" w:hAnsi="Gisha" w:cs="Gisha"/>
          <w:sz w:val="24"/>
          <w:szCs w:val="24"/>
        </w:rPr>
        <w:t xml:space="preserve">Met </w:t>
      </w:r>
      <w:r>
        <w:rPr>
          <w:rFonts w:ascii="Gisha" w:hAnsi="Gisha" w:cs="Gisha"/>
          <w:i/>
          <w:sz w:val="24"/>
          <w:szCs w:val="24"/>
        </w:rPr>
        <w:t xml:space="preserve">De Bilt Schrijft </w:t>
      </w:r>
      <w:r>
        <w:rPr>
          <w:rFonts w:ascii="Gisha" w:hAnsi="Gisha" w:cs="Gisha"/>
          <w:sz w:val="24"/>
          <w:szCs w:val="24"/>
        </w:rPr>
        <w:t>is een mooi project in gang gezet. Met de drie nieuwe projecten komt er een eigentijds vervolg. We bevelen ze van harte bij u aan!</w:t>
      </w:r>
    </w:p>
    <w:sectPr w:rsidR="00DC690A" w:rsidRPr="00216FA7" w:rsidSect="00F12125">
      <w:footerReference w:type="default" r:id="rId14"/>
      <w:pgSz w:w="11906" w:h="16838"/>
      <w:pgMar w:top="1417" w:right="1417" w:bottom="184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560" w:rsidRDefault="00B94560" w:rsidP="00A0414D">
      <w:pPr>
        <w:spacing w:after="0" w:line="240" w:lineRule="auto"/>
      </w:pPr>
      <w:r>
        <w:separator/>
      </w:r>
    </w:p>
  </w:endnote>
  <w:endnote w:type="continuationSeparator" w:id="0">
    <w:p w:rsidR="00B94560" w:rsidRDefault="00B94560" w:rsidP="00A04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BC4BB2">
      <w:trPr>
        <w:trHeight w:val="10166"/>
      </w:trPr>
      <w:tc>
        <w:tcPr>
          <w:tcW w:w="498" w:type="dxa"/>
          <w:tcBorders>
            <w:bottom w:val="single" w:sz="4" w:space="0" w:color="auto"/>
          </w:tcBorders>
          <w:textDirection w:val="btLr"/>
        </w:tcPr>
        <w:p w:rsidR="00BC4BB2" w:rsidRDefault="00AE09E3" w:rsidP="005F7056">
          <w:pPr>
            <w:pStyle w:val="Koptekst"/>
            <w:ind w:left="113" w:right="113"/>
          </w:pPr>
          <w:r>
            <w:rPr>
              <w:color w:val="4F81BD" w:themeColor="accent1"/>
            </w:rPr>
            <w:t>Projectplan De Bilt Schrijft</w:t>
          </w:r>
          <w:r w:rsidR="005F7056">
            <w:rPr>
              <w:color w:val="4F81BD" w:themeColor="accent1"/>
            </w:rPr>
            <w:t>, december</w:t>
          </w:r>
          <w:r w:rsidR="00BC4BB2">
            <w:rPr>
              <w:color w:val="4F81BD" w:themeColor="accent1"/>
            </w:rPr>
            <w:t xml:space="preserve"> 2011</w:t>
          </w:r>
        </w:p>
      </w:tc>
    </w:tr>
    <w:tr w:rsidR="00BC4BB2">
      <w:tc>
        <w:tcPr>
          <w:tcW w:w="498" w:type="dxa"/>
          <w:tcBorders>
            <w:top w:val="single" w:sz="4" w:space="0" w:color="auto"/>
          </w:tcBorders>
        </w:tcPr>
        <w:p w:rsidR="00BC4BB2" w:rsidRDefault="00276CBF">
          <w:pPr>
            <w:pStyle w:val="Voettekst"/>
          </w:pPr>
          <w:r w:rsidRPr="00276CBF">
            <w:fldChar w:fldCharType="begin"/>
          </w:r>
          <w:r w:rsidR="00BC4BB2">
            <w:instrText xml:space="preserve"> PAGE   \* MERGEFORMAT </w:instrText>
          </w:r>
          <w:r w:rsidRPr="00276CBF">
            <w:fldChar w:fldCharType="separate"/>
          </w:r>
          <w:r w:rsidR="0011375D" w:rsidRPr="0011375D">
            <w:rPr>
              <w:noProof/>
              <w:color w:val="4F81BD" w:themeColor="accent1"/>
              <w:sz w:val="40"/>
              <w:szCs w:val="40"/>
            </w:rPr>
            <w:t>8</w:t>
          </w:r>
          <w:r>
            <w:rPr>
              <w:noProof/>
              <w:color w:val="4F81BD" w:themeColor="accent1"/>
              <w:sz w:val="40"/>
              <w:szCs w:val="40"/>
            </w:rPr>
            <w:fldChar w:fldCharType="end"/>
          </w:r>
        </w:p>
      </w:tc>
    </w:tr>
    <w:tr w:rsidR="00BC4BB2">
      <w:trPr>
        <w:trHeight w:val="768"/>
      </w:trPr>
      <w:tc>
        <w:tcPr>
          <w:tcW w:w="498" w:type="dxa"/>
        </w:tcPr>
        <w:p w:rsidR="00BC4BB2" w:rsidRDefault="00BC4BB2">
          <w:pPr>
            <w:pStyle w:val="Koptekst"/>
          </w:pPr>
        </w:p>
      </w:tc>
    </w:tr>
  </w:tbl>
  <w:p w:rsidR="00BC4BB2" w:rsidRDefault="00BC4BB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560" w:rsidRDefault="00B94560" w:rsidP="00A0414D">
      <w:pPr>
        <w:spacing w:after="0" w:line="240" w:lineRule="auto"/>
      </w:pPr>
      <w:r>
        <w:separator/>
      </w:r>
    </w:p>
  </w:footnote>
  <w:footnote w:type="continuationSeparator" w:id="0">
    <w:p w:rsidR="00B94560" w:rsidRDefault="00B94560" w:rsidP="00A04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9DD"/>
    <w:multiLevelType w:val="hybridMultilevel"/>
    <w:tmpl w:val="AEB27154"/>
    <w:lvl w:ilvl="0" w:tplc="78D63496">
      <w:start w:val="4"/>
      <w:numFmt w:val="bullet"/>
      <w:lvlText w:val="-"/>
      <w:lvlJc w:val="left"/>
      <w:pPr>
        <w:ind w:left="720" w:hanging="360"/>
      </w:pPr>
      <w:rPr>
        <w:rFonts w:ascii="Gisha" w:eastAsiaTheme="minorHAnsi" w:hAnsi="Gisha" w:cs="Gish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A33F4D"/>
    <w:multiLevelType w:val="multilevel"/>
    <w:tmpl w:val="E79A9036"/>
    <w:lvl w:ilvl="0">
      <w:start w:val="2"/>
      <w:numFmt w:val="decimal"/>
      <w:lvlText w:val="%1."/>
      <w:lvlJc w:val="left"/>
      <w:pPr>
        <w:ind w:left="360" w:hanging="360"/>
      </w:pPr>
      <w:rPr>
        <w:rFonts w:hint="default"/>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5111EFC"/>
    <w:multiLevelType w:val="hybridMultilevel"/>
    <w:tmpl w:val="15B07CCE"/>
    <w:lvl w:ilvl="0" w:tplc="B35C6124">
      <w:start w:val="2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58C68D8"/>
    <w:multiLevelType w:val="hybridMultilevel"/>
    <w:tmpl w:val="10386F7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8734530"/>
    <w:multiLevelType w:val="multilevel"/>
    <w:tmpl w:val="F11E9F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213A5C"/>
    <w:multiLevelType w:val="hybridMultilevel"/>
    <w:tmpl w:val="943EAB7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BA4F3E"/>
    <w:multiLevelType w:val="hybridMultilevel"/>
    <w:tmpl w:val="636C95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2CEF0939"/>
    <w:multiLevelType w:val="hybridMultilevel"/>
    <w:tmpl w:val="CA9E8956"/>
    <w:lvl w:ilvl="0" w:tplc="E83E389A">
      <w:numFmt w:val="bullet"/>
      <w:lvlText w:val="-"/>
      <w:lvlJc w:val="left"/>
      <w:pPr>
        <w:ind w:left="720" w:hanging="360"/>
      </w:pPr>
      <w:rPr>
        <w:rFonts w:ascii="Cambria" w:eastAsiaTheme="minorHAnsi" w:hAnsi="Cambria" w:cstheme="minorHAns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D6D688A"/>
    <w:multiLevelType w:val="hybridMultilevel"/>
    <w:tmpl w:val="387EBA0C"/>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1636385"/>
    <w:multiLevelType w:val="hybridMultilevel"/>
    <w:tmpl w:val="609C9820"/>
    <w:lvl w:ilvl="0" w:tplc="43C89B0A">
      <w:start w:val="1"/>
      <w:numFmt w:val="bullet"/>
      <w:lvlText w:val="-"/>
      <w:lvlJc w:val="left"/>
      <w:pPr>
        <w:ind w:left="720" w:hanging="360"/>
      </w:pPr>
      <w:rPr>
        <w:rFonts w:ascii="Gisha" w:eastAsiaTheme="minorEastAsia" w:hAnsi="Gisha" w:cs="Gish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6EF39D5"/>
    <w:multiLevelType w:val="multilevel"/>
    <w:tmpl w:val="A8E8392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3FB83B21"/>
    <w:multiLevelType w:val="hybridMultilevel"/>
    <w:tmpl w:val="FA1A7EE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25F0BCC"/>
    <w:multiLevelType w:val="hybridMultilevel"/>
    <w:tmpl w:val="67F6A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3F84FA5"/>
    <w:multiLevelType w:val="hybridMultilevel"/>
    <w:tmpl w:val="67EAE118"/>
    <w:lvl w:ilvl="0" w:tplc="04130003">
      <w:start w:val="1"/>
      <w:numFmt w:val="bullet"/>
      <w:lvlText w:val="o"/>
      <w:lvlJc w:val="left"/>
      <w:pPr>
        <w:ind w:left="720" w:hanging="360"/>
      </w:pPr>
      <w:rPr>
        <w:rFonts w:ascii="Courier New" w:hAnsi="Courier New" w:cs="Courier New"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74B57EC"/>
    <w:multiLevelType w:val="multilevel"/>
    <w:tmpl w:val="319EF0A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49114B99"/>
    <w:multiLevelType w:val="hybridMultilevel"/>
    <w:tmpl w:val="51DCE5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B38583D"/>
    <w:multiLevelType w:val="multilevel"/>
    <w:tmpl w:val="E79A9036"/>
    <w:lvl w:ilvl="0">
      <w:start w:val="2"/>
      <w:numFmt w:val="decimal"/>
      <w:lvlText w:val="%1."/>
      <w:lvlJc w:val="left"/>
      <w:pPr>
        <w:ind w:left="360" w:hanging="360"/>
      </w:pPr>
      <w:rPr>
        <w:rFonts w:hint="default"/>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52F37957"/>
    <w:multiLevelType w:val="hybridMultilevel"/>
    <w:tmpl w:val="9AE002A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3145B8D"/>
    <w:multiLevelType w:val="multilevel"/>
    <w:tmpl w:val="E79A9036"/>
    <w:lvl w:ilvl="0">
      <w:start w:val="2"/>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B580B98"/>
    <w:multiLevelType w:val="multilevel"/>
    <w:tmpl w:val="E79A9036"/>
    <w:lvl w:ilvl="0">
      <w:start w:val="2"/>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F9B0D1E"/>
    <w:multiLevelType w:val="hybridMultilevel"/>
    <w:tmpl w:val="7B363394"/>
    <w:lvl w:ilvl="0" w:tplc="04130003">
      <w:start w:val="1"/>
      <w:numFmt w:val="bullet"/>
      <w:lvlText w:val="o"/>
      <w:lvlJc w:val="left"/>
      <w:pPr>
        <w:ind w:left="720" w:hanging="360"/>
      </w:pPr>
      <w:rPr>
        <w:rFonts w:ascii="Courier New" w:hAnsi="Courier New" w:cs="Courier New"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2337B26"/>
    <w:multiLevelType w:val="hybridMultilevel"/>
    <w:tmpl w:val="42BECD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82A4EE4"/>
    <w:multiLevelType w:val="hybridMultilevel"/>
    <w:tmpl w:val="78AE11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F527389"/>
    <w:multiLevelType w:val="hybridMultilevel"/>
    <w:tmpl w:val="E67841C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760B6845"/>
    <w:multiLevelType w:val="hybridMultilevel"/>
    <w:tmpl w:val="7EAAA7E0"/>
    <w:lvl w:ilvl="0" w:tplc="800CABC0">
      <w:start w:val="1"/>
      <w:numFmt w:val="bullet"/>
      <w:lvlText w:val="-"/>
      <w:lvlJc w:val="left"/>
      <w:pPr>
        <w:ind w:left="360" w:hanging="360"/>
      </w:pPr>
      <w:rPr>
        <w:rFonts w:ascii="Gisha" w:eastAsiaTheme="minorEastAsia" w:hAnsi="Gisha" w:cs="Gish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76783C93"/>
    <w:multiLevelType w:val="hybridMultilevel"/>
    <w:tmpl w:val="3B2C77C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7AC6507"/>
    <w:multiLevelType w:val="hybridMultilevel"/>
    <w:tmpl w:val="ED300B2C"/>
    <w:lvl w:ilvl="0" w:tplc="C188330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AFE3639"/>
    <w:multiLevelType w:val="hybridMultilevel"/>
    <w:tmpl w:val="DCB6E0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B7D308D"/>
    <w:multiLevelType w:val="multilevel"/>
    <w:tmpl w:val="E79A9036"/>
    <w:lvl w:ilvl="0">
      <w:start w:val="2"/>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3"/>
  </w:num>
  <w:num w:numId="3">
    <w:abstractNumId w:val="15"/>
  </w:num>
  <w:num w:numId="4">
    <w:abstractNumId w:val="17"/>
  </w:num>
  <w:num w:numId="5">
    <w:abstractNumId w:val="21"/>
  </w:num>
  <w:num w:numId="6">
    <w:abstractNumId w:val="27"/>
  </w:num>
  <w:num w:numId="7">
    <w:abstractNumId w:val="25"/>
  </w:num>
  <w:num w:numId="8">
    <w:abstractNumId w:val="10"/>
  </w:num>
  <w:num w:numId="9">
    <w:abstractNumId w:val="20"/>
  </w:num>
  <w:num w:numId="10">
    <w:abstractNumId w:val="8"/>
  </w:num>
  <w:num w:numId="11">
    <w:abstractNumId w:val="11"/>
  </w:num>
  <w:num w:numId="12">
    <w:abstractNumId w:val="22"/>
  </w:num>
  <w:num w:numId="13">
    <w:abstractNumId w:val="3"/>
  </w:num>
  <w:num w:numId="14">
    <w:abstractNumId w:val="4"/>
  </w:num>
  <w:num w:numId="15">
    <w:abstractNumId w:val="16"/>
  </w:num>
  <w:num w:numId="16">
    <w:abstractNumId w:val="2"/>
  </w:num>
  <w:num w:numId="17">
    <w:abstractNumId w:val="14"/>
  </w:num>
  <w:num w:numId="18">
    <w:abstractNumId w:val="28"/>
  </w:num>
  <w:num w:numId="19">
    <w:abstractNumId w:val="1"/>
  </w:num>
  <w:num w:numId="20">
    <w:abstractNumId w:val="18"/>
  </w:num>
  <w:num w:numId="21">
    <w:abstractNumId w:val="19"/>
  </w:num>
  <w:num w:numId="22">
    <w:abstractNumId w:val="26"/>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4"/>
  </w:num>
  <w:num w:numId="26">
    <w:abstractNumId w:val="9"/>
  </w:num>
  <w:num w:numId="27">
    <w:abstractNumId w:val="12"/>
  </w:num>
  <w:num w:numId="28">
    <w:abstractNumId w:val="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useFELayout/>
  </w:compat>
  <w:rsids>
    <w:rsidRoot w:val="00A0414D"/>
    <w:rsid w:val="00002229"/>
    <w:rsid w:val="00014413"/>
    <w:rsid w:val="000253B9"/>
    <w:rsid w:val="000271A4"/>
    <w:rsid w:val="000339D9"/>
    <w:rsid w:val="00033A7B"/>
    <w:rsid w:val="000558E9"/>
    <w:rsid w:val="00056BE7"/>
    <w:rsid w:val="00057FAA"/>
    <w:rsid w:val="00083142"/>
    <w:rsid w:val="00086058"/>
    <w:rsid w:val="00086C0D"/>
    <w:rsid w:val="000A60E4"/>
    <w:rsid w:val="000B2240"/>
    <w:rsid w:val="000B379F"/>
    <w:rsid w:val="000B7271"/>
    <w:rsid w:val="000C094A"/>
    <w:rsid w:val="000E2BFA"/>
    <w:rsid w:val="00105C79"/>
    <w:rsid w:val="00106BE6"/>
    <w:rsid w:val="00110A68"/>
    <w:rsid w:val="0011375D"/>
    <w:rsid w:val="00126391"/>
    <w:rsid w:val="001343C6"/>
    <w:rsid w:val="001807BA"/>
    <w:rsid w:val="0019073F"/>
    <w:rsid w:val="00192344"/>
    <w:rsid w:val="00195B45"/>
    <w:rsid w:val="001B46A5"/>
    <w:rsid w:val="001C3603"/>
    <w:rsid w:val="001D5D98"/>
    <w:rsid w:val="001F681B"/>
    <w:rsid w:val="00216FA7"/>
    <w:rsid w:val="00241840"/>
    <w:rsid w:val="00250C08"/>
    <w:rsid w:val="00251729"/>
    <w:rsid w:val="00262ADC"/>
    <w:rsid w:val="0027382A"/>
    <w:rsid w:val="00276CBF"/>
    <w:rsid w:val="00285B62"/>
    <w:rsid w:val="00296C5E"/>
    <w:rsid w:val="002C14F9"/>
    <w:rsid w:val="002D35B7"/>
    <w:rsid w:val="002F2275"/>
    <w:rsid w:val="002F2E5D"/>
    <w:rsid w:val="003035D9"/>
    <w:rsid w:val="00310512"/>
    <w:rsid w:val="003170ED"/>
    <w:rsid w:val="00324D3D"/>
    <w:rsid w:val="00326687"/>
    <w:rsid w:val="00345831"/>
    <w:rsid w:val="00355E6E"/>
    <w:rsid w:val="003643F1"/>
    <w:rsid w:val="00365E13"/>
    <w:rsid w:val="00374D21"/>
    <w:rsid w:val="00387D64"/>
    <w:rsid w:val="00390E77"/>
    <w:rsid w:val="003B45A4"/>
    <w:rsid w:val="003C7E2A"/>
    <w:rsid w:val="003F438E"/>
    <w:rsid w:val="00407F9B"/>
    <w:rsid w:val="00417104"/>
    <w:rsid w:val="00417B7A"/>
    <w:rsid w:val="004223AD"/>
    <w:rsid w:val="0042322D"/>
    <w:rsid w:val="00434008"/>
    <w:rsid w:val="00450FDC"/>
    <w:rsid w:val="00453780"/>
    <w:rsid w:val="00474CF2"/>
    <w:rsid w:val="00475945"/>
    <w:rsid w:val="00485118"/>
    <w:rsid w:val="00493920"/>
    <w:rsid w:val="004A3FC6"/>
    <w:rsid w:val="004A67E2"/>
    <w:rsid w:val="004B06B5"/>
    <w:rsid w:val="004D5A5F"/>
    <w:rsid w:val="004E03EC"/>
    <w:rsid w:val="004F397C"/>
    <w:rsid w:val="005052D6"/>
    <w:rsid w:val="00513D35"/>
    <w:rsid w:val="00533A21"/>
    <w:rsid w:val="005625E7"/>
    <w:rsid w:val="0056467C"/>
    <w:rsid w:val="00582A5D"/>
    <w:rsid w:val="00591A2E"/>
    <w:rsid w:val="005A62AF"/>
    <w:rsid w:val="005B55FC"/>
    <w:rsid w:val="005D2253"/>
    <w:rsid w:val="005E1A15"/>
    <w:rsid w:val="005E2732"/>
    <w:rsid w:val="005F7056"/>
    <w:rsid w:val="006062C0"/>
    <w:rsid w:val="006128CD"/>
    <w:rsid w:val="00615727"/>
    <w:rsid w:val="006162D7"/>
    <w:rsid w:val="00636F04"/>
    <w:rsid w:val="00652130"/>
    <w:rsid w:val="006561BD"/>
    <w:rsid w:val="00676820"/>
    <w:rsid w:val="00693FCF"/>
    <w:rsid w:val="006950D0"/>
    <w:rsid w:val="006C02E8"/>
    <w:rsid w:val="006C0F2A"/>
    <w:rsid w:val="006C1224"/>
    <w:rsid w:val="006E5E34"/>
    <w:rsid w:val="0071015B"/>
    <w:rsid w:val="00712E8E"/>
    <w:rsid w:val="00725024"/>
    <w:rsid w:val="00730910"/>
    <w:rsid w:val="0073421C"/>
    <w:rsid w:val="00754A0A"/>
    <w:rsid w:val="007715EF"/>
    <w:rsid w:val="007801A5"/>
    <w:rsid w:val="00787BFC"/>
    <w:rsid w:val="007B0809"/>
    <w:rsid w:val="007B2276"/>
    <w:rsid w:val="007C386D"/>
    <w:rsid w:val="007C5929"/>
    <w:rsid w:val="007D0313"/>
    <w:rsid w:val="007D1C88"/>
    <w:rsid w:val="007D20D3"/>
    <w:rsid w:val="007F4232"/>
    <w:rsid w:val="00804FF8"/>
    <w:rsid w:val="00805731"/>
    <w:rsid w:val="00830B3A"/>
    <w:rsid w:val="00832C8B"/>
    <w:rsid w:val="00834EC1"/>
    <w:rsid w:val="008362C7"/>
    <w:rsid w:val="0084012A"/>
    <w:rsid w:val="008412AC"/>
    <w:rsid w:val="00842E90"/>
    <w:rsid w:val="00851D6E"/>
    <w:rsid w:val="008732A9"/>
    <w:rsid w:val="008A1BD8"/>
    <w:rsid w:val="008A2D25"/>
    <w:rsid w:val="008A49E7"/>
    <w:rsid w:val="008A7547"/>
    <w:rsid w:val="008B5BF3"/>
    <w:rsid w:val="008D3800"/>
    <w:rsid w:val="008E49C4"/>
    <w:rsid w:val="008F698E"/>
    <w:rsid w:val="0090403C"/>
    <w:rsid w:val="00913454"/>
    <w:rsid w:val="009135F7"/>
    <w:rsid w:val="00931F74"/>
    <w:rsid w:val="0093539B"/>
    <w:rsid w:val="00941C74"/>
    <w:rsid w:val="009604D5"/>
    <w:rsid w:val="00966817"/>
    <w:rsid w:val="00971CCF"/>
    <w:rsid w:val="00997437"/>
    <w:rsid w:val="009C7610"/>
    <w:rsid w:val="009D3C4E"/>
    <w:rsid w:val="009D6D07"/>
    <w:rsid w:val="009F30AC"/>
    <w:rsid w:val="009F71F5"/>
    <w:rsid w:val="00A0414D"/>
    <w:rsid w:val="00A05B9C"/>
    <w:rsid w:val="00A34FE2"/>
    <w:rsid w:val="00A41BDD"/>
    <w:rsid w:val="00A4534C"/>
    <w:rsid w:val="00A57031"/>
    <w:rsid w:val="00A77330"/>
    <w:rsid w:val="00A85550"/>
    <w:rsid w:val="00A93827"/>
    <w:rsid w:val="00A939FE"/>
    <w:rsid w:val="00A9461C"/>
    <w:rsid w:val="00AA058D"/>
    <w:rsid w:val="00AC3CE8"/>
    <w:rsid w:val="00AD2668"/>
    <w:rsid w:val="00AE09E3"/>
    <w:rsid w:val="00B03FEF"/>
    <w:rsid w:val="00B04713"/>
    <w:rsid w:val="00B05532"/>
    <w:rsid w:val="00B31BB9"/>
    <w:rsid w:val="00B40FC0"/>
    <w:rsid w:val="00B426E7"/>
    <w:rsid w:val="00B543A8"/>
    <w:rsid w:val="00B70399"/>
    <w:rsid w:val="00B70A98"/>
    <w:rsid w:val="00B81861"/>
    <w:rsid w:val="00B858BA"/>
    <w:rsid w:val="00B94560"/>
    <w:rsid w:val="00BB278F"/>
    <w:rsid w:val="00BC4BB2"/>
    <w:rsid w:val="00BC5889"/>
    <w:rsid w:val="00BD5C68"/>
    <w:rsid w:val="00BF0EDF"/>
    <w:rsid w:val="00BF2F08"/>
    <w:rsid w:val="00C110FD"/>
    <w:rsid w:val="00C13441"/>
    <w:rsid w:val="00C324D5"/>
    <w:rsid w:val="00C50ADD"/>
    <w:rsid w:val="00C51900"/>
    <w:rsid w:val="00C70A63"/>
    <w:rsid w:val="00C91A83"/>
    <w:rsid w:val="00CC430E"/>
    <w:rsid w:val="00CD0DD3"/>
    <w:rsid w:val="00CD1B05"/>
    <w:rsid w:val="00CF279B"/>
    <w:rsid w:val="00D06A63"/>
    <w:rsid w:val="00D06BAB"/>
    <w:rsid w:val="00D335D1"/>
    <w:rsid w:val="00D3653E"/>
    <w:rsid w:val="00D41C26"/>
    <w:rsid w:val="00D43246"/>
    <w:rsid w:val="00D46E29"/>
    <w:rsid w:val="00D52690"/>
    <w:rsid w:val="00D57CB5"/>
    <w:rsid w:val="00D62DD6"/>
    <w:rsid w:val="00D66E08"/>
    <w:rsid w:val="00D82370"/>
    <w:rsid w:val="00D85ED1"/>
    <w:rsid w:val="00D97C2E"/>
    <w:rsid w:val="00D97FA5"/>
    <w:rsid w:val="00DB05E7"/>
    <w:rsid w:val="00DC690A"/>
    <w:rsid w:val="00DE61E4"/>
    <w:rsid w:val="00DF402C"/>
    <w:rsid w:val="00E00E77"/>
    <w:rsid w:val="00E024CF"/>
    <w:rsid w:val="00E028B5"/>
    <w:rsid w:val="00E23132"/>
    <w:rsid w:val="00E31E4B"/>
    <w:rsid w:val="00E641A9"/>
    <w:rsid w:val="00E677A7"/>
    <w:rsid w:val="00E73437"/>
    <w:rsid w:val="00E842BE"/>
    <w:rsid w:val="00E843D7"/>
    <w:rsid w:val="00E866D8"/>
    <w:rsid w:val="00E95975"/>
    <w:rsid w:val="00EC4227"/>
    <w:rsid w:val="00EC54ED"/>
    <w:rsid w:val="00EC55F6"/>
    <w:rsid w:val="00EC5695"/>
    <w:rsid w:val="00EE075C"/>
    <w:rsid w:val="00EF349F"/>
    <w:rsid w:val="00F07869"/>
    <w:rsid w:val="00F12125"/>
    <w:rsid w:val="00F42B7B"/>
    <w:rsid w:val="00F45A42"/>
    <w:rsid w:val="00F45EF4"/>
    <w:rsid w:val="00F51242"/>
    <w:rsid w:val="00F764C7"/>
    <w:rsid w:val="00F81D36"/>
    <w:rsid w:val="00FA153F"/>
    <w:rsid w:val="00FA2A05"/>
    <w:rsid w:val="00FA2B1F"/>
    <w:rsid w:val="00FB5C48"/>
    <w:rsid w:val="00FB7DD1"/>
    <w:rsid w:val="00FC7609"/>
    <w:rsid w:val="00FD000D"/>
    <w:rsid w:val="00FD39CC"/>
    <w:rsid w:val="00FD562A"/>
    <w:rsid w:val="00FE0489"/>
    <w:rsid w:val="00FE4273"/>
    <w:rsid w:val="00FE77CE"/>
    <w:rsid w:val="00FF1B6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1840"/>
  </w:style>
  <w:style w:type="paragraph" w:styleId="Kop2">
    <w:name w:val="heading 2"/>
    <w:basedOn w:val="Standaard"/>
    <w:next w:val="Standaard"/>
    <w:link w:val="Kop2Char"/>
    <w:uiPriority w:val="9"/>
    <w:unhideWhenUsed/>
    <w:qFormat/>
    <w:rsid w:val="00AA05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1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414D"/>
  </w:style>
  <w:style w:type="paragraph" w:styleId="Voettekst">
    <w:name w:val="footer"/>
    <w:basedOn w:val="Standaard"/>
    <w:link w:val="VoettekstChar"/>
    <w:uiPriority w:val="99"/>
    <w:unhideWhenUsed/>
    <w:rsid w:val="00A041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414D"/>
  </w:style>
  <w:style w:type="paragraph" w:styleId="Ballontekst">
    <w:name w:val="Balloon Text"/>
    <w:basedOn w:val="Standaard"/>
    <w:link w:val="BallontekstChar"/>
    <w:uiPriority w:val="99"/>
    <w:semiHidden/>
    <w:unhideWhenUsed/>
    <w:rsid w:val="00A041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14D"/>
    <w:rPr>
      <w:rFonts w:ascii="Tahoma" w:hAnsi="Tahoma" w:cs="Tahoma"/>
      <w:sz w:val="16"/>
      <w:szCs w:val="16"/>
    </w:rPr>
  </w:style>
  <w:style w:type="paragraph" w:styleId="Lijstalinea">
    <w:name w:val="List Paragraph"/>
    <w:basedOn w:val="Standaard"/>
    <w:uiPriority w:val="34"/>
    <w:qFormat/>
    <w:rsid w:val="00DC690A"/>
    <w:pPr>
      <w:ind w:left="720"/>
      <w:contextualSpacing/>
    </w:pPr>
  </w:style>
  <w:style w:type="character" w:styleId="Hyperlink">
    <w:name w:val="Hyperlink"/>
    <w:basedOn w:val="Standaardalinea-lettertype"/>
    <w:uiPriority w:val="99"/>
    <w:unhideWhenUsed/>
    <w:rsid w:val="00F45A42"/>
    <w:rPr>
      <w:color w:val="0000FF" w:themeColor="hyperlink"/>
      <w:u w:val="single"/>
    </w:rPr>
  </w:style>
  <w:style w:type="character" w:customStyle="1" w:styleId="Kop2Char">
    <w:name w:val="Kop 2 Char"/>
    <w:basedOn w:val="Standaardalinea-lettertype"/>
    <w:link w:val="Kop2"/>
    <w:uiPriority w:val="9"/>
    <w:rsid w:val="00AA058D"/>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1F681B"/>
    <w:rPr>
      <w:sz w:val="16"/>
      <w:szCs w:val="16"/>
    </w:rPr>
  </w:style>
  <w:style w:type="paragraph" w:styleId="Tekstopmerking">
    <w:name w:val="annotation text"/>
    <w:basedOn w:val="Standaard"/>
    <w:link w:val="TekstopmerkingChar"/>
    <w:uiPriority w:val="99"/>
    <w:semiHidden/>
    <w:unhideWhenUsed/>
    <w:rsid w:val="001F68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681B"/>
    <w:rPr>
      <w:sz w:val="20"/>
      <w:szCs w:val="20"/>
    </w:rPr>
  </w:style>
  <w:style w:type="paragraph" w:styleId="Onderwerpvanopmerking">
    <w:name w:val="annotation subject"/>
    <w:basedOn w:val="Tekstopmerking"/>
    <w:next w:val="Tekstopmerking"/>
    <w:link w:val="OnderwerpvanopmerkingChar"/>
    <w:uiPriority w:val="99"/>
    <w:semiHidden/>
    <w:unhideWhenUsed/>
    <w:rsid w:val="001F681B"/>
    <w:rPr>
      <w:b/>
      <w:bCs/>
    </w:rPr>
  </w:style>
  <w:style w:type="character" w:customStyle="1" w:styleId="OnderwerpvanopmerkingChar">
    <w:name w:val="Onderwerp van opmerking Char"/>
    <w:basedOn w:val="TekstopmerkingChar"/>
    <w:link w:val="Onderwerpvanopmerking"/>
    <w:uiPriority w:val="99"/>
    <w:semiHidden/>
    <w:rsid w:val="001F681B"/>
    <w:rPr>
      <w:b/>
      <w:bCs/>
    </w:rPr>
  </w:style>
  <w:style w:type="paragraph" w:styleId="Normaalweb">
    <w:name w:val="Normal (Web)"/>
    <w:basedOn w:val="Standaard"/>
    <w:uiPriority w:val="99"/>
    <w:semiHidden/>
    <w:unhideWhenUsed/>
    <w:rsid w:val="005052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AA05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1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414D"/>
  </w:style>
  <w:style w:type="paragraph" w:styleId="Voettekst">
    <w:name w:val="footer"/>
    <w:basedOn w:val="Standaard"/>
    <w:link w:val="VoettekstChar"/>
    <w:uiPriority w:val="99"/>
    <w:unhideWhenUsed/>
    <w:rsid w:val="00A041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414D"/>
  </w:style>
  <w:style w:type="paragraph" w:styleId="Ballontekst">
    <w:name w:val="Balloon Text"/>
    <w:basedOn w:val="Standaard"/>
    <w:link w:val="BallontekstChar"/>
    <w:uiPriority w:val="99"/>
    <w:semiHidden/>
    <w:unhideWhenUsed/>
    <w:rsid w:val="00A041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14D"/>
    <w:rPr>
      <w:rFonts w:ascii="Tahoma" w:hAnsi="Tahoma" w:cs="Tahoma"/>
      <w:sz w:val="16"/>
      <w:szCs w:val="16"/>
    </w:rPr>
  </w:style>
  <w:style w:type="paragraph" w:styleId="Lijstalinea">
    <w:name w:val="List Paragraph"/>
    <w:basedOn w:val="Standaard"/>
    <w:uiPriority w:val="34"/>
    <w:qFormat/>
    <w:rsid w:val="00DC690A"/>
    <w:pPr>
      <w:ind w:left="720"/>
      <w:contextualSpacing/>
    </w:pPr>
  </w:style>
  <w:style w:type="character" w:styleId="Hyperlink">
    <w:name w:val="Hyperlink"/>
    <w:basedOn w:val="Standaardalinea-lettertype"/>
    <w:uiPriority w:val="99"/>
    <w:unhideWhenUsed/>
    <w:rsid w:val="00F45A42"/>
    <w:rPr>
      <w:color w:val="0000FF" w:themeColor="hyperlink"/>
      <w:u w:val="single"/>
    </w:rPr>
  </w:style>
  <w:style w:type="character" w:customStyle="1" w:styleId="Kop2Char">
    <w:name w:val="Kop 2 Char"/>
    <w:basedOn w:val="Standaardalinea-lettertype"/>
    <w:link w:val="Kop2"/>
    <w:uiPriority w:val="9"/>
    <w:rsid w:val="00AA058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3322626">
      <w:bodyDiv w:val="1"/>
      <w:marLeft w:val="0"/>
      <w:marRight w:val="0"/>
      <w:marTop w:val="0"/>
      <w:marBottom w:val="0"/>
      <w:divBdr>
        <w:top w:val="none" w:sz="0" w:space="0" w:color="auto"/>
        <w:left w:val="none" w:sz="0" w:space="0" w:color="auto"/>
        <w:bottom w:val="none" w:sz="0" w:space="0" w:color="auto"/>
        <w:right w:val="none" w:sz="0" w:space="0" w:color="auto"/>
      </w:divBdr>
    </w:div>
    <w:div w:id="1890334851">
      <w:bodyDiv w:val="1"/>
      <w:marLeft w:val="0"/>
      <w:marRight w:val="0"/>
      <w:marTop w:val="0"/>
      <w:marBottom w:val="0"/>
      <w:divBdr>
        <w:top w:val="none" w:sz="0" w:space="0" w:color="auto"/>
        <w:left w:val="none" w:sz="0" w:space="0" w:color="auto"/>
        <w:bottom w:val="none" w:sz="0" w:space="0" w:color="auto"/>
        <w:right w:val="none" w:sz="0" w:space="0" w:color="auto"/>
      </w:divBdr>
    </w:div>
    <w:div w:id="1897426388">
      <w:bodyDiv w:val="1"/>
      <w:marLeft w:val="0"/>
      <w:marRight w:val="0"/>
      <w:marTop w:val="0"/>
      <w:marBottom w:val="0"/>
      <w:divBdr>
        <w:top w:val="none" w:sz="0" w:space="0" w:color="auto"/>
        <w:left w:val="none" w:sz="0" w:space="0" w:color="auto"/>
        <w:bottom w:val="none" w:sz="0" w:space="0" w:color="auto"/>
        <w:right w:val="none" w:sz="0" w:space="0" w:color="auto"/>
      </w:divBdr>
    </w:div>
    <w:div w:id="20866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ebiltschrijft.n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biltschrijft.n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biltschrijft.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ebiltschrijft.nl"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3C4322-DD8B-47EA-A4E7-6859AD15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2517</Words>
  <Characters>13848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DE BILT SCHRIJFT; verbinden door levensverhalen</vt:lpstr>
    </vt:vector>
  </TitlesOfParts>
  <Company/>
  <LinksUpToDate>false</LinksUpToDate>
  <CharactersWithSpaces>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BILT SCHRIJFT; verbinden door levensverhalen</dc:title>
  <dc:subject>De Bilt schrijft</dc:subject>
  <dc:creator>Petra Cremers</dc:creator>
  <cp:lastModifiedBy>Petra</cp:lastModifiedBy>
  <cp:revision>2</cp:revision>
  <cp:lastPrinted>2011-11-16T18:33:00Z</cp:lastPrinted>
  <dcterms:created xsi:type="dcterms:W3CDTF">2011-12-02T11:06:00Z</dcterms:created>
  <dcterms:modified xsi:type="dcterms:W3CDTF">2011-12-02T11:06:00Z</dcterms:modified>
</cp:coreProperties>
</file>