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FF" w:rsidRDefault="000455FF">
      <w:pPr>
        <w:rPr>
          <w:b/>
        </w:rPr>
      </w:pPr>
    </w:p>
    <w:p w:rsidR="000455FF" w:rsidRPr="000455FF" w:rsidRDefault="000455FF">
      <w:pPr>
        <w:rPr>
          <w:b/>
          <w:sz w:val="32"/>
          <w:szCs w:val="32"/>
        </w:rPr>
      </w:pPr>
      <w:r>
        <w:rPr>
          <w:b/>
          <w:sz w:val="32"/>
          <w:szCs w:val="32"/>
        </w:rPr>
        <w:t>Kern met Pit</w:t>
      </w:r>
    </w:p>
    <w:p w:rsidR="000455FF" w:rsidRDefault="000455FF">
      <w:pPr>
        <w:rPr>
          <w:b/>
        </w:rPr>
      </w:pPr>
    </w:p>
    <w:p w:rsidR="00FD69D3" w:rsidRDefault="000455FF">
      <w:pPr>
        <w:rPr>
          <w:b/>
        </w:rPr>
      </w:pPr>
      <w:r>
        <w:rPr>
          <w:b/>
        </w:rPr>
        <w:t xml:space="preserve">Update Project Peelhorst </w:t>
      </w:r>
      <w:proofErr w:type="spellStart"/>
      <w:r>
        <w:rPr>
          <w:b/>
        </w:rPr>
        <w:t>Venhorst</w:t>
      </w:r>
      <w:proofErr w:type="spellEnd"/>
      <w:r>
        <w:rPr>
          <w:b/>
        </w:rPr>
        <w:t xml:space="preserve"> (augustus 2012)</w:t>
      </w:r>
    </w:p>
    <w:p w:rsidR="000455FF" w:rsidRDefault="000455FF">
      <w:pPr>
        <w:rPr>
          <w:b/>
        </w:rPr>
      </w:pPr>
    </w:p>
    <w:p w:rsidR="000455FF" w:rsidRPr="000455FF" w:rsidRDefault="000455FF">
      <w:pPr>
        <w:rPr>
          <w:u w:val="single"/>
        </w:rPr>
      </w:pPr>
      <w:r>
        <w:rPr>
          <w:u w:val="single"/>
        </w:rPr>
        <w:t>Uitwerken plan</w:t>
      </w:r>
    </w:p>
    <w:p w:rsidR="000455FF" w:rsidRDefault="000455FF">
      <w:r>
        <w:t xml:space="preserve">In de voorbije maanden hebben vrijwilligers van de Stichting De Speeltrein overleg gevoerd met de buurtbewoners van de wijk De Peelhorst te </w:t>
      </w:r>
      <w:proofErr w:type="spellStart"/>
      <w:r>
        <w:t>Venhorst</w:t>
      </w:r>
      <w:proofErr w:type="spellEnd"/>
      <w:r>
        <w:t xml:space="preserve">. Bij deze gesprekken zijn de wensen en behoeften van de toekomstige gebruikers van de nieuw aan te leggen speeltuin in kaart gebracht. Daarbij moesten in acht worden genomen de aanlegkosten, de eisen van de gemeente Boekel en de duurzaamheid van de speeltuininrichting. Uiteindelijk is een definitieve schets van de nieuwe speeltuin tot stand gekomen (zie foto aug 2012 03). U ziet de </w:t>
      </w:r>
      <w:r w:rsidR="00E255A2">
        <w:t xml:space="preserve">voorgenomen aanleg van een omheind voetbalveldje en de inrichting van een speeltuin met meerdere toestellen. </w:t>
      </w:r>
      <w:r w:rsidR="00B84E70">
        <w:t xml:space="preserve">De speeltoestellen komen te staan in een bak met geel zand. </w:t>
      </w:r>
      <w:r w:rsidR="00E255A2">
        <w:t>Het geheel is voorzien van natuurlijke omheining middels hagen; ook zijn enkele bomen ingetekend.</w:t>
      </w:r>
      <w:r w:rsidR="00B84E70">
        <w:t xml:space="preserve"> Omdat de speeltuin ook een ontmoetingsplaats is komen er ook zitbankjes.</w:t>
      </w:r>
    </w:p>
    <w:p w:rsidR="00E255A2" w:rsidRDefault="00E255A2"/>
    <w:p w:rsidR="00E255A2" w:rsidRPr="00E255A2" w:rsidRDefault="00E255A2">
      <w:r>
        <w:rPr>
          <w:u w:val="single"/>
        </w:rPr>
        <w:t>Graafwerkzaamheden</w:t>
      </w:r>
    </w:p>
    <w:p w:rsidR="000455FF" w:rsidRDefault="00B84E70">
      <w:r>
        <w:t>Op</w:t>
      </w:r>
      <w:r w:rsidR="00E255A2">
        <w:t xml:space="preserve"> een sni</w:t>
      </w:r>
      <w:r>
        <w:t xml:space="preserve">khete zaterdag in augustus zijn, onder toeziend oog van enkele buurtbewoners, </w:t>
      </w:r>
      <w:r w:rsidR="00E255A2">
        <w:t>de grondwerkzaamheden gestart.</w:t>
      </w:r>
      <w:r>
        <w:t xml:space="preserve"> Met een dragline en 2 </w:t>
      </w:r>
      <w:proofErr w:type="spellStart"/>
      <w:r>
        <w:t>loaders</w:t>
      </w:r>
      <w:proofErr w:type="spellEnd"/>
      <w:r>
        <w:t xml:space="preserve"> zijn vele m3 zwarte grond afgevoerd.</w:t>
      </w:r>
    </w:p>
    <w:p w:rsidR="00B84E70" w:rsidRDefault="00B84E70">
      <w:r>
        <w:t>De contouren van de nieuwe speeltuin zijn zichtbaar geworden.</w:t>
      </w:r>
    </w:p>
    <w:p w:rsidR="00B84E70" w:rsidRDefault="00B84E70">
      <w:bookmarkStart w:id="0" w:name="_GoBack"/>
      <w:bookmarkEnd w:id="0"/>
    </w:p>
    <w:p w:rsidR="00B84E70" w:rsidRDefault="00B84E70">
      <w:r>
        <w:rPr>
          <w:u w:val="single"/>
        </w:rPr>
        <w:t>Vervolgtraject</w:t>
      </w:r>
    </w:p>
    <w:p w:rsidR="00B84E70" w:rsidRDefault="00B84E70">
      <w:r>
        <w:t xml:space="preserve">Momenteel zijn de offerte-aanvragen gedaan voor de diverse gekozen speeltoestellen en worden besprekingen gevoerd met mogelijke leveranciers. Naast de aanschafprijs van het attribuut spelen aspecten als onderhoudsvriendelijkheid, veiligheid en materiaalkeuze een belangrijke rol. Toestellen zijn vaak leverbaar in een houten, metalen of kunststof versie. Elk van deze materialen heeft zijn voor- en nadelen, die in samenspraak met de buurtbewoners worden afgewogen. Naar verwachting zullen binnenkort definitieve keuzes worden gemaakt en kunnen de bestellingen plaatsvinden. Rekening houdend met een levertijd van meerdere weken zal plaatsing omstreeks oktober mogelijk zijn. Na plaatsing van de toestellen zullen omheining, beplanting, afvalbakken en zitbankjes worden aangebracht. </w:t>
      </w:r>
    </w:p>
    <w:p w:rsidR="00B84E70" w:rsidRDefault="00B84E70"/>
    <w:p w:rsidR="00B84E70" w:rsidRDefault="00B84E70">
      <w:r>
        <w:br/>
      </w:r>
      <w:proofErr w:type="spellStart"/>
      <w:r>
        <w:t>Venhorst</w:t>
      </w:r>
      <w:proofErr w:type="spellEnd"/>
      <w:r>
        <w:t>, augustus 2012</w:t>
      </w:r>
    </w:p>
    <w:p w:rsidR="00B84E70" w:rsidRDefault="00B84E70"/>
    <w:p w:rsidR="00B84E70" w:rsidRDefault="00B84E70"/>
    <w:p w:rsidR="00B84E70" w:rsidRDefault="00B84E70"/>
    <w:p w:rsidR="00B84E70" w:rsidRDefault="00B84E70"/>
    <w:p w:rsidR="00B84E70" w:rsidRPr="00B84E70" w:rsidRDefault="00B84E70"/>
    <w:p w:rsidR="000455FF" w:rsidRPr="000455FF" w:rsidRDefault="000455FF">
      <w:pPr>
        <w:rPr>
          <w:b/>
        </w:rPr>
      </w:pPr>
    </w:p>
    <w:sectPr w:rsidR="000455FF" w:rsidRPr="0004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5FF"/>
    <w:rsid w:val="000455FF"/>
    <w:rsid w:val="00B84E70"/>
    <w:rsid w:val="00E255A2"/>
    <w:rsid w:val="00FD6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Asseldonk</dc:creator>
  <cp:lastModifiedBy>Asseldonk</cp:lastModifiedBy>
  <cp:revision>2</cp:revision>
  <dcterms:created xsi:type="dcterms:W3CDTF">2012-08-21T18:57:00Z</dcterms:created>
  <dcterms:modified xsi:type="dcterms:W3CDTF">2012-08-21T18:57:00Z</dcterms:modified>
</cp:coreProperties>
</file>