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B9" w:rsidRDefault="00EC3AB9" w:rsidP="00EC3AB9">
      <w:pPr>
        <w:ind w:left="708"/>
      </w:pPr>
    </w:p>
    <w:p w:rsidR="00EC3AB9" w:rsidRDefault="00EC3AB9" w:rsidP="00EC3AB9">
      <w:pPr>
        <w:ind w:left="708"/>
      </w:pPr>
    </w:p>
    <w:p w:rsidR="00EC3AB9" w:rsidRDefault="00EC3AB9" w:rsidP="00EC3AB9">
      <w:pPr>
        <w:ind w:left="708"/>
      </w:pPr>
      <w:r>
        <w:t>Vlinderkasten</w:t>
      </w:r>
      <w:bookmarkStart w:id="0" w:name="_GoBack"/>
      <w:bookmarkEnd w:id="0"/>
    </w:p>
    <w:p w:rsidR="00EC3AB9" w:rsidRDefault="00EC3AB9" w:rsidP="00EC3AB9">
      <w:pPr>
        <w:ind w:left="708"/>
      </w:pPr>
    </w:p>
    <w:p w:rsidR="00EC3AB9" w:rsidRDefault="00EC3AB9" w:rsidP="00EC3AB9">
      <w:pPr>
        <w:ind w:left="708"/>
      </w:pPr>
      <w:r>
        <w:t>Doelstelling van het project is het plaatsen van een insectenhotel in het bos. Maar d</w:t>
      </w:r>
      <w:r>
        <w:t xml:space="preserve">aarnaast bekijken we nog de mogelijkheden voor een vlinderkast in de buurt van de 3 K’s of in het bos. </w:t>
      </w:r>
      <w:r>
        <w:t xml:space="preserve">Naar aanleiding van een presentatie van het </w:t>
      </w:r>
      <w:proofErr w:type="spellStart"/>
      <w:r>
        <w:t>Flevo</w:t>
      </w:r>
      <w:proofErr w:type="spellEnd"/>
      <w:r>
        <w:t>-landschap bleek dat er in</w:t>
      </w:r>
      <w:r>
        <w:t>middels 600 vlinders</w:t>
      </w:r>
      <w:r>
        <w:t xml:space="preserve"> in het </w:t>
      </w:r>
      <w:proofErr w:type="spellStart"/>
      <w:r>
        <w:t>Tollebekerbos</w:t>
      </w:r>
      <w:proofErr w:type="spellEnd"/>
      <w:r>
        <w:t xml:space="preserve"> zijn</w:t>
      </w:r>
      <w:r>
        <w:t xml:space="preserve"> geteld, waaronder enkele bijzondere soorten. Door het plaatsen van een vlinderkast leveren we een bijdrage aan de educatie van de kleine kinderen in de buurt en de basisschoolkinderen in </w:t>
      </w:r>
      <w:proofErr w:type="spellStart"/>
      <w:r>
        <w:t>Tollebeek</w:t>
      </w:r>
      <w:proofErr w:type="spellEnd"/>
      <w:r>
        <w:t xml:space="preserve">. </w:t>
      </w:r>
      <w:proofErr w:type="spellStart"/>
      <w:r>
        <w:t>Flevo</w:t>
      </w:r>
      <w:proofErr w:type="spellEnd"/>
      <w:r>
        <w:t xml:space="preserve">-landschap werkt aan een plan voor het </w:t>
      </w:r>
      <w:proofErr w:type="spellStart"/>
      <w:r>
        <w:t>Tollebekerbos</w:t>
      </w:r>
      <w:proofErr w:type="spellEnd"/>
      <w:r>
        <w:t xml:space="preserve"> en we kijken of dit onderdeel hierin meegenomen kan worden.</w:t>
      </w:r>
    </w:p>
    <w:p w:rsidR="00EC3AB9" w:rsidRDefault="00EC3AB9" w:rsidP="00EC3AB9">
      <w:pPr>
        <w:ind w:left="708"/>
      </w:pPr>
    </w:p>
    <w:p w:rsidR="00EC3AB9" w:rsidRDefault="00EC3AB9" w:rsidP="00EC3AB9">
      <w:pPr>
        <w:ind w:left="708"/>
      </w:pPr>
      <w:r>
        <w:t xml:space="preserve">We zouden het leuk vinden als we op diverse locaties in de buurt een vlinderkast zouden kunnen plaatsen. Echter, dit moet nog nader met het </w:t>
      </w:r>
      <w:proofErr w:type="spellStart"/>
      <w:r>
        <w:t>Flevo</w:t>
      </w:r>
      <w:proofErr w:type="spellEnd"/>
      <w:r>
        <w:t>-landschap besproken worden. Uiteraard moet er goed gekeken worden naar de vlinders en of dit voor de vlinderpopulatie een toegevoegde waarde is, of dat ze hier onder komen te lijden. In het laatste geval zullen we uiteraard geen vlinderkasten gaan plaatsen. Maar mocht het van toegevoegde waarde zijn voor de natuurbeleving in/om het bos en in de buurt dan willen we dit zeker in ons plan mee gaan nemen.</w:t>
      </w:r>
    </w:p>
    <w:p w:rsidR="00EC3AB9" w:rsidRDefault="00EC3AB9" w:rsidP="00EC3AB9">
      <w:pPr>
        <w:ind w:left="708"/>
      </w:pPr>
    </w:p>
    <w:p w:rsidR="00EC3AB9" w:rsidRDefault="00EC3AB9" w:rsidP="00EC3AB9">
      <w:pPr>
        <w:ind w:left="708"/>
      </w:pPr>
      <w:r>
        <w:t>Zie hierbij een voorbeeld van een vlinderkast.</w:t>
      </w:r>
    </w:p>
    <w:p w:rsidR="00EC3AB9" w:rsidRDefault="00EC3AB9" w:rsidP="00EC3AB9">
      <w:pPr>
        <w:ind w:left="708"/>
      </w:pPr>
      <w:r>
        <w:rPr>
          <w:noProof/>
          <w:lang w:eastAsia="nl-NL"/>
        </w:rPr>
        <w:drawing>
          <wp:inline distT="0" distB="0" distL="0" distR="0">
            <wp:extent cx="1663700" cy="2743200"/>
            <wp:effectExtent l="0" t="0" r="0" b="0"/>
            <wp:docPr id="1" name="Afbeelding 1" descr="C:\Users\Jessica\Desktop\vlinderk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vlinderkas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0" cy="2743200"/>
                    </a:xfrm>
                    <a:prstGeom prst="rect">
                      <a:avLst/>
                    </a:prstGeom>
                    <a:noFill/>
                    <a:ln>
                      <a:noFill/>
                    </a:ln>
                  </pic:spPr>
                </pic:pic>
              </a:graphicData>
            </a:graphic>
          </wp:inline>
        </w:drawing>
      </w:r>
    </w:p>
    <w:p w:rsidR="00EC3AB9" w:rsidRPr="00FB7651" w:rsidRDefault="00EC3AB9" w:rsidP="00EC3AB9">
      <w:pPr>
        <w:ind w:left="708"/>
      </w:pPr>
      <w:r w:rsidRPr="00FB7651">
        <w:tab/>
      </w:r>
    </w:p>
    <w:p w:rsidR="0018088E" w:rsidRDefault="0018088E"/>
    <w:sectPr w:rsidR="00180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B9"/>
    <w:rsid w:val="0018088E"/>
    <w:rsid w:val="00EC3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3AB9"/>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C3A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3A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3AB9"/>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C3A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3A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1056</Characters>
  <Application>Microsoft Office Word</Application>
  <DocSecurity>0</DocSecurity>
  <Lines>8</Lines>
  <Paragraphs>2</Paragraphs>
  <ScaleCrop>false</ScaleCrop>
  <Company>HP</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1</cp:revision>
  <dcterms:created xsi:type="dcterms:W3CDTF">2013-12-02T08:12:00Z</dcterms:created>
  <dcterms:modified xsi:type="dcterms:W3CDTF">2013-12-02T08:18:00Z</dcterms:modified>
</cp:coreProperties>
</file>