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D3" w:rsidRPr="00957616" w:rsidRDefault="009E70D3" w:rsidP="00957616">
      <w:pPr>
        <w:spacing w:after="0" w:line="240" w:lineRule="auto"/>
        <w:jc w:val="center"/>
        <w:rPr>
          <w:b/>
          <w:sz w:val="56"/>
          <w:lang w:val="nl-NL"/>
        </w:rPr>
      </w:pPr>
      <w:r w:rsidRPr="00957616">
        <w:rPr>
          <w:b/>
          <w:sz w:val="56"/>
          <w:lang w:val="nl-NL"/>
        </w:rPr>
        <w:t>Historie van de Parlevinkers</w:t>
      </w:r>
    </w:p>
    <w:p w:rsidR="009E70D3" w:rsidRPr="00957616" w:rsidRDefault="009E70D3" w:rsidP="00957616">
      <w:pPr>
        <w:spacing w:after="0" w:line="240" w:lineRule="auto"/>
        <w:jc w:val="center"/>
        <w:rPr>
          <w:sz w:val="44"/>
          <w:lang w:val="nl-NL"/>
        </w:rPr>
      </w:pPr>
      <w:r w:rsidRPr="00957616">
        <w:rPr>
          <w:sz w:val="44"/>
          <w:lang w:val="nl-NL"/>
        </w:rPr>
        <w:t>Een project voor Wemeldinge</w:t>
      </w:r>
    </w:p>
    <w:p w:rsidR="009E70D3" w:rsidRPr="00116CA8" w:rsidRDefault="009E70D3" w:rsidP="00957616">
      <w:pPr>
        <w:spacing w:after="0" w:line="240" w:lineRule="auto"/>
        <w:rPr>
          <w:lang w:val="nl-NL"/>
        </w:rPr>
      </w:pPr>
    </w:p>
    <w:p w:rsidR="00401B8E" w:rsidRPr="00116CA8" w:rsidRDefault="00957616" w:rsidP="00116CA8">
      <w:pPr>
        <w:spacing w:line="240" w:lineRule="auto"/>
        <w:rPr>
          <w:lang w:val="nl-NL"/>
        </w:rPr>
      </w:pPr>
      <w:r>
        <w:rPr>
          <w:noProof/>
          <w:lang w:eastAsia="en-GB"/>
        </w:rPr>
        <w:drawing>
          <wp:anchor distT="0" distB="0" distL="114300" distR="114300" simplePos="0" relativeHeight="251663360" behindDoc="0" locked="0" layoutInCell="1" allowOverlap="1">
            <wp:simplePos x="0" y="0"/>
            <wp:positionH relativeFrom="column">
              <wp:posOffset>4867275</wp:posOffset>
            </wp:positionH>
            <wp:positionV relativeFrom="paragraph">
              <wp:posOffset>1478280</wp:posOffset>
            </wp:positionV>
            <wp:extent cx="1851660" cy="1722120"/>
            <wp:effectExtent l="19050" t="0" r="0" b="0"/>
            <wp:wrapSquare wrapText="bothSides"/>
            <wp:docPr id="12" name="Picture 10" descr="parlevinker ca. 1958 -  ZBeeldbank 121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levinker ca. 1958 -  ZBeeldbank 121148.jpg"/>
                    <pic:cNvPicPr/>
                  </pic:nvPicPr>
                  <pic:blipFill>
                    <a:blip r:embed="rId4" cstate="print"/>
                    <a:stretch>
                      <a:fillRect/>
                    </a:stretch>
                  </pic:blipFill>
                  <pic:spPr>
                    <a:xfrm>
                      <a:off x="0" y="0"/>
                      <a:ext cx="1851660" cy="1722120"/>
                    </a:xfrm>
                    <a:prstGeom prst="rect">
                      <a:avLst/>
                    </a:prstGeom>
                  </pic:spPr>
                </pic:pic>
              </a:graphicData>
            </a:graphic>
          </wp:anchor>
        </w:drawing>
      </w:r>
      <w:r w:rsidR="00D505BF" w:rsidRPr="00D505BF">
        <w:rPr>
          <w:noProof/>
          <w:lang w:val="nl-NL" w:eastAsia="zh-TW"/>
        </w:rPr>
        <w:pict>
          <v:shapetype id="_x0000_t202" coordsize="21600,21600" o:spt="202" path="m,l,21600r21600,l21600,xe">
            <v:stroke joinstyle="miter"/>
            <v:path gradientshapeok="t" o:connecttype="rect"/>
          </v:shapetype>
          <v:shape id="_x0000_s1027" type="#_x0000_t202" style="position:absolute;margin-left:-.15pt;margin-top:38.05pt;width:165.95pt;height:34.65pt;z-index:251660288;mso-position-horizontal-relative:text;mso-position-vertical-relative:text;mso-width-relative:margin;mso-height-relative:margin" filled="f" stroked="f">
            <v:shadow on="t" opacity=".5" offset="6pt,-6pt"/>
            <v:textbox style="mso-next-textbox:#_x0000_s1027">
              <w:txbxContent>
                <w:p w:rsidR="000E0155" w:rsidRPr="00957616" w:rsidRDefault="000E0155" w:rsidP="000E0155">
                  <w:pPr>
                    <w:spacing w:after="0"/>
                    <w:rPr>
                      <w:i/>
                      <w:sz w:val="16"/>
                      <w:szCs w:val="16"/>
                      <w:lang w:val="nl-NL"/>
                    </w:rPr>
                  </w:pPr>
                  <w:r w:rsidRPr="00957616">
                    <w:rPr>
                      <w:i/>
                      <w:sz w:val="16"/>
                      <w:szCs w:val="16"/>
                      <w:lang w:val="nl-NL"/>
                    </w:rPr>
                    <w:t xml:space="preserve">Bouw Kanaal 1864. </w:t>
                  </w:r>
                </w:p>
                <w:p w:rsidR="000E0155" w:rsidRPr="00957616" w:rsidRDefault="00401B8E" w:rsidP="000E0155">
                  <w:pPr>
                    <w:spacing w:after="0"/>
                    <w:rPr>
                      <w:i/>
                      <w:sz w:val="16"/>
                      <w:szCs w:val="16"/>
                      <w:lang w:val="nl-NL"/>
                    </w:rPr>
                  </w:pPr>
                  <w:r w:rsidRPr="00957616">
                    <w:rPr>
                      <w:i/>
                      <w:sz w:val="16"/>
                      <w:szCs w:val="16"/>
                      <w:lang w:val="nl-NL"/>
                    </w:rPr>
                    <w:t xml:space="preserve">Foto: </w:t>
                  </w:r>
                  <w:r w:rsidR="000E0155" w:rsidRPr="00957616">
                    <w:rPr>
                      <w:i/>
                      <w:sz w:val="16"/>
                      <w:szCs w:val="16"/>
                      <w:lang w:val="nl-NL"/>
                    </w:rPr>
                    <w:t>Zeeuwse Bibliotheek/Beeldbank</w:t>
                  </w:r>
                </w:p>
                <w:p w:rsidR="000E0155" w:rsidRPr="00401B8E" w:rsidRDefault="000E0155">
                  <w:pPr>
                    <w:rPr>
                      <w:lang w:val="nl-NL"/>
                    </w:rPr>
                  </w:pPr>
                </w:p>
              </w:txbxContent>
            </v:textbox>
          </v:shape>
        </w:pict>
      </w:r>
      <w:r>
        <w:rPr>
          <w:noProof/>
          <w:lang w:eastAsia="en-GB"/>
        </w:rPr>
        <w:drawing>
          <wp:anchor distT="0" distB="0" distL="114300" distR="114300" simplePos="0" relativeHeight="251658240" behindDoc="1" locked="0" layoutInCell="1" allowOverlap="1">
            <wp:simplePos x="0" y="0"/>
            <wp:positionH relativeFrom="column">
              <wp:posOffset>22860</wp:posOffset>
            </wp:positionH>
            <wp:positionV relativeFrom="paragraph">
              <wp:posOffset>472440</wp:posOffset>
            </wp:positionV>
            <wp:extent cx="2139315" cy="1403350"/>
            <wp:effectExtent l="19050" t="0" r="0" b="0"/>
            <wp:wrapTight wrapText="bothSides">
              <wp:wrapPolygon edited="0">
                <wp:start x="-192" y="0"/>
                <wp:lineTo x="-192" y="21405"/>
                <wp:lineTo x="21542" y="21405"/>
                <wp:lineTo x="21542" y="0"/>
                <wp:lineTo x="-192" y="0"/>
              </wp:wrapPolygon>
            </wp:wrapTight>
            <wp:docPr id="5" name="Picture 3" descr="bouw kanaal 1864 24 aug. Zbeeld 8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uw kanaal 1864 24 aug. Zbeeld 8938.jpg"/>
                    <pic:cNvPicPr/>
                  </pic:nvPicPr>
                  <pic:blipFill>
                    <a:blip r:embed="rId5" cstate="print"/>
                    <a:stretch>
                      <a:fillRect/>
                    </a:stretch>
                  </pic:blipFill>
                  <pic:spPr>
                    <a:xfrm>
                      <a:off x="0" y="0"/>
                      <a:ext cx="2139315" cy="1403350"/>
                    </a:xfrm>
                    <a:prstGeom prst="rect">
                      <a:avLst/>
                    </a:prstGeom>
                  </pic:spPr>
                </pic:pic>
              </a:graphicData>
            </a:graphic>
          </wp:anchor>
        </w:drawing>
      </w:r>
      <w:r w:rsidR="009E70D3" w:rsidRPr="00116CA8">
        <w:rPr>
          <w:lang w:val="nl-NL"/>
        </w:rPr>
        <w:t xml:space="preserve">Het Kanaal van Zuid-Beveland verbindt sinds 1866 de Oosterschelde met de Westerschelde. Ooit een van de drukst bevaren kanalen van West-Europa, vooral bij de sluizen in Wemeldinge en </w:t>
      </w:r>
      <w:proofErr w:type="spellStart"/>
      <w:r w:rsidR="009E70D3" w:rsidRPr="00116CA8">
        <w:rPr>
          <w:lang w:val="nl-NL"/>
        </w:rPr>
        <w:t>Hansweert</w:t>
      </w:r>
      <w:proofErr w:type="spellEnd"/>
      <w:r w:rsidR="009E70D3" w:rsidRPr="00116CA8">
        <w:rPr>
          <w:lang w:val="nl-NL"/>
        </w:rPr>
        <w:t xml:space="preserve"> was het een centrum van bedrijvigheid. In Wemeldinge waren parlevinkers een economische welvarende groep ondernemers. Zij leverden diverse producten, van levensmiddelen tot aan schoonmaakmiddelen, olie, touw, etc. aan de passerende schepen. Voor aankomst in Wemeldinge en </w:t>
      </w:r>
      <w:proofErr w:type="spellStart"/>
      <w:r w:rsidR="009E70D3" w:rsidRPr="00116CA8">
        <w:rPr>
          <w:lang w:val="nl-NL"/>
        </w:rPr>
        <w:t>Hansweert</w:t>
      </w:r>
      <w:proofErr w:type="spellEnd"/>
      <w:r w:rsidR="009E70D3" w:rsidRPr="00116CA8">
        <w:rPr>
          <w:lang w:val="nl-NL"/>
        </w:rPr>
        <w:t xml:space="preserve"> werden de parlevinkers gebeld om de bestelling door te geven zodat ze tijdig bij de sluis aanwezig waren. </w:t>
      </w:r>
      <w:r w:rsidR="00401B8E" w:rsidRPr="00116CA8">
        <w:rPr>
          <w:lang w:val="nl-NL"/>
        </w:rPr>
        <w:t xml:space="preserve"> De</w:t>
      </w:r>
      <w:r w:rsidR="009E70D3" w:rsidRPr="00116CA8">
        <w:rPr>
          <w:lang w:val="nl-NL"/>
        </w:rPr>
        <w:t xml:space="preserve"> parlevinkers leverden dan de bestelde waren af op het moment dat het schip afmeerde in of bij de sluis of brachten ze met een eigen boot naar het schip. </w:t>
      </w:r>
    </w:p>
    <w:p w:rsidR="00401B8E" w:rsidRPr="00116CA8" w:rsidRDefault="00957616" w:rsidP="00116CA8">
      <w:pPr>
        <w:spacing w:line="240" w:lineRule="auto"/>
        <w:rPr>
          <w:lang w:val="nl-NL"/>
        </w:rPr>
      </w:pPr>
      <w:r>
        <w:rPr>
          <w:noProof/>
          <w:lang w:eastAsia="en-GB"/>
        </w:rPr>
        <w:drawing>
          <wp:anchor distT="0" distB="0" distL="114300" distR="114300" simplePos="0" relativeHeight="251662336" behindDoc="0" locked="0" layoutInCell="1" allowOverlap="1">
            <wp:simplePos x="0" y="0"/>
            <wp:positionH relativeFrom="margin">
              <wp:posOffset>19050</wp:posOffset>
            </wp:positionH>
            <wp:positionV relativeFrom="margin">
              <wp:posOffset>2997835</wp:posOffset>
            </wp:positionV>
            <wp:extent cx="1798955" cy="1838960"/>
            <wp:effectExtent l="19050" t="0" r="0" b="0"/>
            <wp:wrapSquare wrapText="bothSides"/>
            <wp:docPr id="10" name="Picture 4" descr="Doorbaggeren Oosterscheldedijk bij Wemeldinge ten behoeve van verbreding Kanaal door Zuid Bev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orbaggeren Oosterscheldedijk bij Wemeldinge ten behoeve van verbreding Kanaal door Zuid Beveland"/>
                    <pic:cNvPicPr>
                      <a:picLocks noChangeAspect="1" noChangeArrowheads="1"/>
                    </pic:cNvPicPr>
                  </pic:nvPicPr>
                  <pic:blipFill>
                    <a:blip r:embed="rId6" cstate="print"/>
                    <a:srcRect/>
                    <a:stretch>
                      <a:fillRect/>
                    </a:stretch>
                  </pic:blipFill>
                  <pic:spPr bwMode="auto">
                    <a:xfrm>
                      <a:off x="0" y="0"/>
                      <a:ext cx="1798955" cy="1838960"/>
                    </a:xfrm>
                    <a:prstGeom prst="rect">
                      <a:avLst/>
                    </a:prstGeom>
                    <a:noFill/>
                    <a:ln w="9525">
                      <a:noFill/>
                      <a:miter lim="800000"/>
                      <a:headEnd/>
                      <a:tailEnd/>
                    </a:ln>
                  </pic:spPr>
                </pic:pic>
              </a:graphicData>
            </a:graphic>
          </wp:anchor>
        </w:drawing>
      </w:r>
    </w:p>
    <w:p w:rsidR="00957616" w:rsidRDefault="00D505BF" w:rsidP="00116CA8">
      <w:pPr>
        <w:spacing w:line="240" w:lineRule="auto"/>
        <w:rPr>
          <w:lang w:val="nl-NL"/>
        </w:rPr>
      </w:pPr>
      <w:r>
        <w:rPr>
          <w:noProof/>
          <w:lang w:eastAsia="en-GB"/>
        </w:rPr>
        <w:pict>
          <v:shape id="_x0000_s1029" type="#_x0000_t202" style="position:absolute;margin-left:233.85pt;margin-top:71.75pt;width:158.25pt;height:36.85pt;z-index:251664384" stroked="f">
            <v:textbox style="mso-next-textbox:#_x0000_s1029">
              <w:txbxContent>
                <w:p w:rsidR="000400F8" w:rsidRDefault="000400F8" w:rsidP="00401B8E">
                  <w:pPr>
                    <w:spacing w:after="0"/>
                    <w:rPr>
                      <w:i/>
                      <w:sz w:val="16"/>
                      <w:lang w:val="nl-NL"/>
                    </w:rPr>
                  </w:pPr>
                  <w:r>
                    <w:rPr>
                      <w:i/>
                      <w:sz w:val="16"/>
                      <w:lang w:val="nl-NL"/>
                    </w:rPr>
                    <w:t xml:space="preserve">Parlevinker bezorgt aan schip </w:t>
                  </w:r>
                </w:p>
                <w:p w:rsidR="00401B8E" w:rsidRPr="00957616" w:rsidRDefault="00401B8E" w:rsidP="00401B8E">
                  <w:pPr>
                    <w:spacing w:after="0"/>
                    <w:rPr>
                      <w:i/>
                      <w:sz w:val="16"/>
                      <w:lang w:val="nl-NL"/>
                    </w:rPr>
                  </w:pPr>
                  <w:r w:rsidRPr="00957616">
                    <w:rPr>
                      <w:i/>
                      <w:sz w:val="16"/>
                      <w:lang w:val="nl-NL"/>
                    </w:rPr>
                    <w:t xml:space="preserve">Foto: J. </w:t>
                  </w:r>
                  <w:proofErr w:type="spellStart"/>
                  <w:r w:rsidRPr="00957616">
                    <w:rPr>
                      <w:i/>
                      <w:sz w:val="16"/>
                      <w:lang w:val="nl-NL"/>
                    </w:rPr>
                    <w:t>Midavaine</w:t>
                  </w:r>
                  <w:proofErr w:type="spellEnd"/>
                </w:p>
                <w:p w:rsidR="00401B8E" w:rsidRPr="00401B8E" w:rsidRDefault="00401B8E">
                  <w:pPr>
                    <w:rPr>
                      <w:i/>
                      <w:sz w:val="18"/>
                      <w:lang w:val="nl-NL"/>
                    </w:rPr>
                  </w:pPr>
                  <w:r w:rsidRPr="00401B8E">
                    <w:rPr>
                      <w:i/>
                      <w:sz w:val="16"/>
                      <w:lang w:val="nl-NL"/>
                    </w:rPr>
                    <w:t>Zeeuwse Bibliotheek/Beeldbank</w:t>
                  </w:r>
                </w:p>
              </w:txbxContent>
            </v:textbox>
          </v:shape>
        </w:pict>
      </w:r>
      <w:r w:rsidR="00156EC9" w:rsidRPr="00116CA8">
        <w:rPr>
          <w:lang w:val="nl-NL"/>
        </w:rPr>
        <w:t>In 1993</w:t>
      </w:r>
      <w:r w:rsidR="009E70D3" w:rsidRPr="00116CA8">
        <w:rPr>
          <w:lang w:val="nl-NL"/>
        </w:rPr>
        <w:t xml:space="preserve"> werd het kanaal verbreed en om Wemeldinge heen gelegd. </w:t>
      </w:r>
      <w:r w:rsidR="00401B8E" w:rsidRPr="00116CA8">
        <w:rPr>
          <w:lang w:val="nl-NL"/>
        </w:rPr>
        <w:t>D</w:t>
      </w:r>
      <w:r w:rsidR="009E70D3" w:rsidRPr="00116CA8">
        <w:rPr>
          <w:lang w:val="nl-NL"/>
        </w:rPr>
        <w:t xml:space="preserve">e parlevinkers verdwenen.  </w:t>
      </w:r>
    </w:p>
    <w:p w:rsidR="009E70D3" w:rsidRPr="00116CA8" w:rsidRDefault="009E70D3" w:rsidP="00116CA8">
      <w:pPr>
        <w:spacing w:line="240" w:lineRule="auto"/>
        <w:rPr>
          <w:lang w:val="nl-NL"/>
        </w:rPr>
      </w:pPr>
      <w:r w:rsidRPr="00116CA8">
        <w:rPr>
          <w:lang w:val="nl-NL"/>
        </w:rPr>
        <w:t xml:space="preserve">Op de plaats van de oude sluizen liggen nu een schitterende jachthaven, een boulevard en huizen. </w:t>
      </w:r>
    </w:p>
    <w:p w:rsidR="00156EC9" w:rsidRPr="00116CA8" w:rsidRDefault="000400F8" w:rsidP="00957616">
      <w:pPr>
        <w:spacing w:after="0" w:line="240" w:lineRule="auto"/>
        <w:rPr>
          <w:sz w:val="16"/>
          <w:lang w:val="nl-NL"/>
        </w:rPr>
      </w:pPr>
      <w:r>
        <w:rPr>
          <w:noProof/>
          <w:lang w:eastAsia="en-GB"/>
        </w:rPr>
        <w:drawing>
          <wp:anchor distT="0" distB="0" distL="114300" distR="114300" simplePos="0" relativeHeight="251666432" behindDoc="1" locked="0" layoutInCell="1" allowOverlap="1">
            <wp:simplePos x="0" y="0"/>
            <wp:positionH relativeFrom="column">
              <wp:posOffset>1373505</wp:posOffset>
            </wp:positionH>
            <wp:positionV relativeFrom="paragraph">
              <wp:posOffset>80645</wp:posOffset>
            </wp:positionV>
            <wp:extent cx="1965325" cy="1105535"/>
            <wp:effectExtent l="19050" t="0" r="0" b="0"/>
            <wp:wrapTight wrapText="bothSides">
              <wp:wrapPolygon edited="0">
                <wp:start x="-209" y="0"/>
                <wp:lineTo x="-209" y="21215"/>
                <wp:lineTo x="21565" y="21215"/>
                <wp:lineTo x="21565" y="0"/>
                <wp:lineTo x="-209" y="0"/>
              </wp:wrapPolygon>
            </wp:wrapTight>
            <wp:docPr id="17" name="Picture 10" descr="zomer-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omer-2014"/>
                    <pic:cNvPicPr>
                      <a:picLocks noChangeAspect="1" noChangeArrowheads="1"/>
                    </pic:cNvPicPr>
                  </pic:nvPicPr>
                  <pic:blipFill>
                    <a:blip r:embed="rId7" cstate="print"/>
                    <a:stretch>
                      <a:fillRect/>
                    </a:stretch>
                  </pic:blipFill>
                  <pic:spPr bwMode="auto">
                    <a:xfrm>
                      <a:off x="0" y="0"/>
                      <a:ext cx="1965325" cy="1105535"/>
                    </a:xfrm>
                    <a:prstGeom prst="rect">
                      <a:avLst/>
                    </a:prstGeom>
                    <a:noFill/>
                    <a:ln w="9525">
                      <a:noFill/>
                      <a:miter lim="800000"/>
                      <a:headEnd/>
                      <a:tailEnd/>
                    </a:ln>
                  </pic:spPr>
                </pic:pic>
              </a:graphicData>
            </a:graphic>
          </wp:anchor>
        </w:drawing>
      </w:r>
      <w:r w:rsidR="00D505BF" w:rsidRPr="00D505BF">
        <w:rPr>
          <w:noProof/>
          <w:lang w:eastAsia="en-GB"/>
        </w:rPr>
        <w:pict>
          <v:shape id="_x0000_s1032" type="#_x0000_t202" style="position:absolute;margin-left:61.6pt;margin-top:92.6pt;width:236.1pt;height:20.05pt;z-index:251668480;mso-position-horizontal-relative:text;mso-position-vertical-relative:text" stroked="f">
            <v:textbox style="mso-next-textbox:#_x0000_s1032">
              <w:txbxContent>
                <w:p w:rsidR="00957616" w:rsidRPr="00A75F62" w:rsidRDefault="00A75F62">
                  <w:pPr>
                    <w:rPr>
                      <w:i/>
                      <w:sz w:val="18"/>
                      <w:lang w:val="nl-NL"/>
                    </w:rPr>
                  </w:pPr>
                  <w:r>
                    <w:rPr>
                      <w:i/>
                      <w:sz w:val="18"/>
                      <w:lang w:val="nl-NL"/>
                    </w:rPr>
                    <w:t xml:space="preserve">                  </w:t>
                  </w:r>
                  <w:r w:rsidR="00957616" w:rsidRPr="00A75F62">
                    <w:rPr>
                      <w:i/>
                      <w:sz w:val="18"/>
                      <w:lang w:val="nl-NL"/>
                    </w:rPr>
                    <w:t xml:space="preserve">Foto: </w:t>
                  </w:r>
                  <w:r w:rsidRPr="00A75F62">
                    <w:rPr>
                      <w:i/>
                      <w:sz w:val="18"/>
                      <w:lang w:val="nl-NL"/>
                    </w:rPr>
                    <w:t xml:space="preserve">Jasper de Boot – </w:t>
                  </w:r>
                  <w:proofErr w:type="spellStart"/>
                  <w:r w:rsidRPr="00A75F62">
                    <w:rPr>
                      <w:i/>
                      <w:sz w:val="18"/>
                      <w:lang w:val="nl-NL"/>
                    </w:rPr>
                    <w:t>Aircam</w:t>
                  </w:r>
                  <w:proofErr w:type="spellEnd"/>
                  <w:r w:rsidRPr="00A75F62">
                    <w:rPr>
                      <w:i/>
                      <w:sz w:val="18"/>
                      <w:lang w:val="nl-NL"/>
                    </w:rPr>
                    <w:t xml:space="preserve"> Zeeland</w:t>
                  </w:r>
                </w:p>
              </w:txbxContent>
            </v:textbox>
          </v:shape>
        </w:pict>
      </w:r>
      <w:r w:rsidR="00D505BF" w:rsidRPr="00D505BF">
        <w:rPr>
          <w:noProof/>
          <w:lang w:eastAsia="en-GB"/>
        </w:rPr>
        <w:pict>
          <v:shape id="_x0000_s1030" type="#_x0000_t202" style="position:absolute;margin-left:-152.3pt;margin-top:23.95pt;width:165.95pt;height:57.75pt;z-index:251665408;mso-position-horizontal-relative:text;mso-position-vertical-relative:text" stroked="f">
            <v:textbox style="mso-next-textbox:#_x0000_s1030">
              <w:txbxContent>
                <w:p w:rsidR="00957616" w:rsidRPr="00957616" w:rsidRDefault="00401B8E" w:rsidP="00401B8E">
                  <w:pPr>
                    <w:spacing w:after="0"/>
                    <w:rPr>
                      <w:i/>
                      <w:sz w:val="16"/>
                      <w:szCs w:val="16"/>
                      <w:lang w:val="nl-NL"/>
                    </w:rPr>
                  </w:pPr>
                  <w:r w:rsidRPr="00957616">
                    <w:rPr>
                      <w:i/>
                      <w:sz w:val="16"/>
                      <w:szCs w:val="16"/>
                      <w:lang w:val="nl-NL"/>
                    </w:rPr>
                    <w:t xml:space="preserve">Doorbaggeren </w:t>
                  </w:r>
                  <w:proofErr w:type="spellStart"/>
                  <w:r w:rsidRPr="00957616">
                    <w:rPr>
                      <w:i/>
                      <w:sz w:val="16"/>
                      <w:szCs w:val="16"/>
                      <w:lang w:val="nl-NL"/>
                    </w:rPr>
                    <w:t>Oosterscheldedijk</w:t>
                  </w:r>
                  <w:proofErr w:type="spellEnd"/>
                  <w:r w:rsidRPr="00957616">
                    <w:rPr>
                      <w:i/>
                      <w:sz w:val="16"/>
                      <w:szCs w:val="16"/>
                      <w:lang w:val="nl-NL"/>
                    </w:rPr>
                    <w:t xml:space="preserve"> bij Wemeldinge</w:t>
                  </w:r>
                </w:p>
                <w:p w:rsidR="00401B8E" w:rsidRPr="00156EC9" w:rsidRDefault="00116CA8" w:rsidP="00401B8E">
                  <w:pPr>
                    <w:spacing w:after="0" w:line="240" w:lineRule="auto"/>
                    <w:rPr>
                      <w:rFonts w:eastAsia="Times New Roman" w:cs="Times New Roman"/>
                      <w:sz w:val="16"/>
                      <w:szCs w:val="16"/>
                      <w:lang w:val="nl-NL" w:eastAsia="en-GB"/>
                    </w:rPr>
                  </w:pPr>
                  <w:r w:rsidRPr="00957616">
                    <w:rPr>
                      <w:rFonts w:eastAsia="Times New Roman" w:cs="Times New Roman"/>
                      <w:i/>
                      <w:iCs/>
                      <w:sz w:val="16"/>
                      <w:szCs w:val="16"/>
                      <w:lang w:val="nl-NL" w:eastAsia="en-GB"/>
                    </w:rPr>
                    <w:t>Foto:</w:t>
                  </w:r>
                  <w:proofErr w:type="spellStart"/>
                  <w:r w:rsidRPr="00957616">
                    <w:rPr>
                      <w:rFonts w:eastAsia="Times New Roman" w:cs="Times New Roman"/>
                      <w:i/>
                      <w:iCs/>
                      <w:sz w:val="16"/>
                      <w:szCs w:val="16"/>
                      <w:lang w:val="nl-NL" w:eastAsia="en-GB"/>
                    </w:rPr>
                    <w:t>h</w:t>
                  </w:r>
                  <w:r w:rsidR="00401B8E" w:rsidRPr="00957616">
                    <w:rPr>
                      <w:rFonts w:eastAsia="Times New Roman" w:cs="Times New Roman"/>
                      <w:i/>
                      <w:iCs/>
                      <w:sz w:val="16"/>
                      <w:szCs w:val="16"/>
                      <w:lang w:val="nl-NL" w:eastAsia="en-GB"/>
                    </w:rPr>
                    <w:t>ttps</w:t>
                  </w:r>
                  <w:proofErr w:type="spellEnd"/>
                  <w:r w:rsidR="00401B8E" w:rsidRPr="00957616">
                    <w:rPr>
                      <w:rFonts w:eastAsia="Times New Roman" w:cs="Times New Roman"/>
                      <w:i/>
                      <w:iCs/>
                      <w:sz w:val="16"/>
                      <w:szCs w:val="16"/>
                      <w:lang w:val="nl-NL" w:eastAsia="en-GB"/>
                    </w:rPr>
                    <w:t xml:space="preserve">://beeldbank.rws.nl, Rijkswaterstaat / Afdeling Multimedia Rijkswaterstaat </w:t>
                  </w:r>
                </w:p>
                <w:p w:rsidR="00401B8E" w:rsidRPr="00156EC9" w:rsidRDefault="00401B8E" w:rsidP="00401B8E">
                  <w:pPr>
                    <w:spacing w:after="0"/>
                    <w:rPr>
                      <w:b/>
                      <w:bCs/>
                      <w:lang w:val="nl-NL"/>
                    </w:rPr>
                  </w:pPr>
                </w:p>
                <w:p w:rsidR="00401B8E" w:rsidRPr="00116CA8" w:rsidRDefault="00401B8E">
                  <w:pPr>
                    <w:rPr>
                      <w:lang w:val="nl-NL"/>
                    </w:rPr>
                  </w:pPr>
                </w:p>
              </w:txbxContent>
            </v:textbox>
          </v:shape>
        </w:pict>
      </w:r>
      <w:r w:rsidR="0049413A" w:rsidRPr="00116CA8">
        <w:rPr>
          <w:lang w:val="nl-NL"/>
        </w:rPr>
        <w:br w:type="textWrapping" w:clear="all"/>
      </w:r>
    </w:p>
    <w:p w:rsidR="009E70D3" w:rsidRPr="00116CA8" w:rsidRDefault="009E70D3" w:rsidP="00116CA8">
      <w:pPr>
        <w:spacing w:line="240" w:lineRule="auto"/>
        <w:rPr>
          <w:lang w:val="nl-NL"/>
        </w:rPr>
      </w:pPr>
      <w:r w:rsidRPr="00116CA8">
        <w:rPr>
          <w:b/>
          <w:bCs/>
          <w:lang w:val="nl-NL"/>
        </w:rPr>
        <w:t>Belang Project</w:t>
      </w:r>
    </w:p>
    <w:p w:rsidR="009E70D3" w:rsidRPr="00116CA8" w:rsidRDefault="009E70D3" w:rsidP="00116CA8">
      <w:pPr>
        <w:spacing w:line="240" w:lineRule="auto"/>
        <w:rPr>
          <w:lang w:val="nl-NL"/>
        </w:rPr>
      </w:pPr>
      <w:r w:rsidRPr="00116CA8">
        <w:rPr>
          <w:lang w:val="nl-NL"/>
        </w:rPr>
        <w:t>Vanuit historisch oogpunt  en als project  om de ‘</w:t>
      </w:r>
      <w:proofErr w:type="spellStart"/>
      <w:r w:rsidRPr="00116CA8">
        <w:rPr>
          <w:lang w:val="nl-NL"/>
        </w:rPr>
        <w:t>Weumelingse</w:t>
      </w:r>
      <w:proofErr w:type="spellEnd"/>
      <w:r w:rsidRPr="00116CA8">
        <w:rPr>
          <w:lang w:val="nl-NL"/>
        </w:rPr>
        <w:t xml:space="preserve">’ samenleving bij elkaar te brengen wil de SBW dat de verhalen die leven omtrent de parlevinkers beschreven gaan worden voor het nageslacht.  Welke economische effecten zijn er geweest door het verdwijnen van deze bedrijfstak?  Ook  vormen de verhalen, de foto’s, films, e.d. die mensen hebben  prachtig materiaal voor bijvoorbeeld een boek, website, tentoonstelling en/of toeristische informatie.  SBW wil tijdens 2015 studenten van </w:t>
      </w:r>
      <w:proofErr w:type="spellStart"/>
      <w:r w:rsidRPr="00116CA8">
        <w:rPr>
          <w:lang w:val="nl-NL"/>
        </w:rPr>
        <w:t>University</w:t>
      </w:r>
      <w:proofErr w:type="spellEnd"/>
      <w:r w:rsidRPr="00116CA8">
        <w:rPr>
          <w:lang w:val="nl-NL"/>
        </w:rPr>
        <w:t xml:space="preserve"> College </w:t>
      </w:r>
      <w:proofErr w:type="spellStart"/>
      <w:r w:rsidRPr="00116CA8">
        <w:rPr>
          <w:lang w:val="nl-NL"/>
        </w:rPr>
        <w:t>Roosevelt</w:t>
      </w:r>
      <w:proofErr w:type="spellEnd"/>
      <w:r w:rsidRPr="00116CA8">
        <w:rPr>
          <w:lang w:val="nl-NL"/>
        </w:rPr>
        <w:t xml:space="preserve">  en andere vrijwilligers ondersteunen die bewoners gaan interviewen, archieven uit gaan pluizen en andere informatie gaan verzamelen. </w:t>
      </w:r>
      <w:r w:rsidR="0049413A" w:rsidRPr="00116CA8">
        <w:rPr>
          <w:lang w:val="nl-NL"/>
        </w:rPr>
        <w:t xml:space="preserve"> Dit jaar zetten we zoveel mogelijk gegevens op het web.  De SBW heeft zich aangemeld bij Kern met Pit omdat we ook willen laten zien dat er heel veel pit in Wemeldinge zit!</w:t>
      </w:r>
    </w:p>
    <w:p w:rsidR="00156EC9" w:rsidRPr="00116CA8" w:rsidRDefault="00156EC9" w:rsidP="00116CA8">
      <w:pPr>
        <w:spacing w:line="240" w:lineRule="auto"/>
        <w:rPr>
          <w:b/>
          <w:lang w:val="nl-NL"/>
        </w:rPr>
      </w:pPr>
      <w:r w:rsidRPr="00116CA8">
        <w:rPr>
          <w:b/>
          <w:lang w:val="nl-NL"/>
        </w:rPr>
        <w:t>Mee helpen? Graag!</w:t>
      </w:r>
    </w:p>
    <w:p w:rsidR="00156EC9" w:rsidRDefault="00156EC9" w:rsidP="00116CA8">
      <w:pPr>
        <w:spacing w:line="240" w:lineRule="auto"/>
        <w:rPr>
          <w:lang w:val="nl-NL"/>
        </w:rPr>
      </w:pPr>
      <w:r w:rsidRPr="00116CA8">
        <w:rPr>
          <w:lang w:val="nl-NL"/>
        </w:rPr>
        <w:t xml:space="preserve">Heeft u oude foto’s, </w:t>
      </w:r>
      <w:r w:rsidR="0049413A" w:rsidRPr="00116CA8">
        <w:rPr>
          <w:lang w:val="nl-NL"/>
        </w:rPr>
        <w:t xml:space="preserve">films, </w:t>
      </w:r>
      <w:r w:rsidRPr="00116CA8">
        <w:rPr>
          <w:lang w:val="nl-NL"/>
        </w:rPr>
        <w:t>dagboeken,  brieven</w:t>
      </w:r>
      <w:r w:rsidR="0049413A" w:rsidRPr="00116CA8">
        <w:rPr>
          <w:lang w:val="nl-NL"/>
        </w:rPr>
        <w:t xml:space="preserve">, enz. </w:t>
      </w:r>
      <w:r w:rsidR="000400F8">
        <w:rPr>
          <w:lang w:val="nl-NL"/>
        </w:rPr>
        <w:t>van Wemeldinge</w:t>
      </w:r>
      <w:r w:rsidR="0049413A" w:rsidRPr="00116CA8">
        <w:rPr>
          <w:lang w:val="nl-NL"/>
        </w:rPr>
        <w:t xml:space="preserve"> 1866-1993 die u wilt delen met het project?  Misschien heeft u ook wel leuke verhalen die u kunt opschrijven of met een recorder/computer kunt opnemen.  Ook zoeken we mensen die graag met websites, </w:t>
      </w:r>
      <w:proofErr w:type="spellStart"/>
      <w:r w:rsidR="0049413A" w:rsidRPr="00116CA8">
        <w:rPr>
          <w:lang w:val="nl-NL"/>
        </w:rPr>
        <w:t>social</w:t>
      </w:r>
      <w:proofErr w:type="spellEnd"/>
      <w:r w:rsidR="0049413A" w:rsidRPr="00116CA8">
        <w:rPr>
          <w:lang w:val="nl-NL"/>
        </w:rPr>
        <w:t xml:space="preserve"> media, enz. werken.   We horen graag van u.</w:t>
      </w:r>
    </w:p>
    <w:p w:rsidR="00957616" w:rsidRDefault="000400F8" w:rsidP="000400F8">
      <w:pPr>
        <w:spacing w:after="0" w:line="240" w:lineRule="auto"/>
        <w:rPr>
          <w:lang w:val="nl-NL"/>
        </w:rPr>
      </w:pPr>
      <w:r>
        <w:rPr>
          <w:lang w:val="nl-NL"/>
        </w:rPr>
        <w:t xml:space="preserve">Stichting Bewoners Belangen Wemeldinge.        </w:t>
      </w:r>
      <w:r>
        <w:rPr>
          <w:lang w:val="nl-NL"/>
        </w:rPr>
        <w:tab/>
      </w:r>
      <w:r>
        <w:rPr>
          <w:lang w:val="nl-NL"/>
        </w:rPr>
        <w:tab/>
      </w:r>
      <w:r>
        <w:rPr>
          <w:lang w:val="nl-NL"/>
        </w:rPr>
        <w:tab/>
      </w:r>
      <w:hyperlink r:id="rId8" w:history="1">
        <w:r w:rsidRPr="000400F8">
          <w:rPr>
            <w:rStyle w:val="Hyperlink"/>
            <w:color w:val="auto"/>
            <w:u w:val="none"/>
            <w:lang w:val="nl-NL"/>
          </w:rPr>
          <w:t>www.bewonersbelangenwemeldinge.nl</w:t>
        </w:r>
      </w:hyperlink>
      <w:r w:rsidRPr="000400F8">
        <w:rPr>
          <w:lang w:val="nl-NL"/>
        </w:rPr>
        <w:t xml:space="preserve"> </w:t>
      </w:r>
    </w:p>
    <w:p w:rsidR="000400F8" w:rsidRDefault="000400F8" w:rsidP="000400F8">
      <w:pPr>
        <w:spacing w:after="0" w:line="240" w:lineRule="auto"/>
        <w:rPr>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hyperlink r:id="rId9" w:history="1">
        <w:r w:rsidR="00A75F62" w:rsidRPr="00C75704">
          <w:rPr>
            <w:rStyle w:val="Hyperlink"/>
            <w:lang w:val="nl-NL"/>
          </w:rPr>
          <w:t>Kanaal1866@gmail.com</w:t>
        </w:r>
      </w:hyperlink>
    </w:p>
    <w:p w:rsidR="00A75F62" w:rsidRPr="00116CA8" w:rsidRDefault="00A75F62" w:rsidP="000400F8">
      <w:pPr>
        <w:spacing w:after="0" w:line="240" w:lineRule="auto"/>
        <w:rPr>
          <w:lang w:val="nl-NL"/>
        </w:rPr>
      </w:pPr>
    </w:p>
    <w:p w:rsidR="00A75F62" w:rsidRDefault="00A75F62" w:rsidP="00116CA8">
      <w:pPr>
        <w:spacing w:line="240" w:lineRule="auto"/>
        <w:rPr>
          <w:noProof/>
          <w:lang w:eastAsia="en-GB"/>
        </w:rPr>
      </w:pPr>
      <w:r>
        <w:rPr>
          <w:noProof/>
          <w:lang w:eastAsia="en-GB"/>
        </w:rPr>
        <w:drawing>
          <wp:inline distT="0" distB="0" distL="0" distR="0">
            <wp:extent cx="278662" cy="278662"/>
            <wp:effectExtent l="19050" t="0" r="7088" b="0"/>
            <wp:docPr id="1" name="Pictur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0" cstate="print"/>
                    <a:stretch>
                      <a:fillRect/>
                    </a:stretch>
                  </pic:blipFill>
                  <pic:spPr>
                    <a:xfrm>
                      <a:off x="0" y="0"/>
                      <a:ext cx="280591" cy="280591"/>
                    </a:xfrm>
                    <a:prstGeom prst="rect">
                      <a:avLst/>
                    </a:prstGeom>
                  </pic:spPr>
                </pic:pic>
              </a:graphicData>
            </a:graphic>
          </wp:inline>
        </w:drawing>
      </w:r>
    </w:p>
    <w:p w:rsidR="006A6CA8" w:rsidRPr="00A75F62" w:rsidRDefault="00A75F62" w:rsidP="00116CA8">
      <w:pPr>
        <w:spacing w:line="240" w:lineRule="auto"/>
      </w:pPr>
      <w:r>
        <w:rPr>
          <w:noProof/>
          <w:lang w:eastAsia="en-GB"/>
        </w:rPr>
        <w:t xml:space="preserve">FACEBOOK: </w:t>
      </w:r>
      <w:r w:rsidRPr="00A75F62">
        <w:rPr>
          <w:noProof/>
          <w:lang w:eastAsia="en-GB"/>
        </w:rPr>
        <w:t>https://www.facebook.com/kanaal1866</w:t>
      </w:r>
    </w:p>
    <w:sectPr w:rsidR="006A6CA8" w:rsidRPr="00A75F62" w:rsidSect="0095761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compat/>
  <w:rsids>
    <w:rsidRoot w:val="009E70D3"/>
    <w:rsid w:val="000400F8"/>
    <w:rsid w:val="000E0155"/>
    <w:rsid w:val="00107AA9"/>
    <w:rsid w:val="00116CA8"/>
    <w:rsid w:val="00156EC9"/>
    <w:rsid w:val="00401B8E"/>
    <w:rsid w:val="0049413A"/>
    <w:rsid w:val="006A6CA8"/>
    <w:rsid w:val="00957616"/>
    <w:rsid w:val="009E70D3"/>
    <w:rsid w:val="00A75F62"/>
    <w:rsid w:val="00C86ADB"/>
    <w:rsid w:val="00D505BF"/>
    <w:rsid w:val="00E7743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C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70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70D3"/>
    <w:rPr>
      <w:rFonts w:ascii="Tahoma" w:hAnsi="Tahoma" w:cs="Tahoma"/>
      <w:sz w:val="16"/>
      <w:szCs w:val="16"/>
    </w:rPr>
  </w:style>
  <w:style w:type="character" w:styleId="HTMLCite">
    <w:name w:val="HTML Cite"/>
    <w:basedOn w:val="DefaultParagraphFont"/>
    <w:uiPriority w:val="99"/>
    <w:semiHidden/>
    <w:unhideWhenUsed/>
    <w:rsid w:val="00156EC9"/>
    <w:rPr>
      <w:i/>
      <w:iCs/>
    </w:rPr>
  </w:style>
  <w:style w:type="character" w:styleId="Hyperlink">
    <w:name w:val="Hyperlink"/>
    <w:basedOn w:val="DefaultParagraphFont"/>
    <w:uiPriority w:val="99"/>
    <w:unhideWhenUsed/>
    <w:rsid w:val="000400F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50321834">
      <w:bodyDiv w:val="1"/>
      <w:marLeft w:val="0"/>
      <w:marRight w:val="0"/>
      <w:marTop w:val="0"/>
      <w:marBottom w:val="0"/>
      <w:divBdr>
        <w:top w:val="none" w:sz="0" w:space="0" w:color="auto"/>
        <w:left w:val="none" w:sz="0" w:space="0" w:color="auto"/>
        <w:bottom w:val="none" w:sz="0" w:space="0" w:color="auto"/>
        <w:right w:val="none" w:sz="0" w:space="0" w:color="auto"/>
      </w:divBdr>
    </w:div>
    <w:div w:id="179945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ewonersbelangenwemeldinge.n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5.png"/><Relationship Id="rId4" Type="http://schemas.openxmlformats.org/officeDocument/2006/relationships/image" Target="media/image1.jpeg"/><Relationship Id="rId9" Type="http://schemas.openxmlformats.org/officeDocument/2006/relationships/hyperlink" Target="mailto:Kanaal18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dc:creator>
  <cp:keywords/>
  <dc:description/>
  <cp:lastModifiedBy>Anya</cp:lastModifiedBy>
  <cp:revision>3</cp:revision>
  <dcterms:created xsi:type="dcterms:W3CDTF">2015-01-18T12:16:00Z</dcterms:created>
  <dcterms:modified xsi:type="dcterms:W3CDTF">2015-03-04T16:03:00Z</dcterms:modified>
</cp:coreProperties>
</file>