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00" w:rsidRPr="00D56884" w:rsidRDefault="00EA1400" w:rsidP="00CA1486">
      <w:pPr>
        <w:shd w:val="clear" w:color="auto" w:fill="FFFFFF"/>
        <w:spacing w:after="0" w:line="240" w:lineRule="auto"/>
        <w:rPr>
          <w:rFonts w:eastAsia="Times New Roman" w:cs="Lucida Sans Unicode"/>
          <w:b/>
          <w:bCs/>
          <w:color w:val="000000"/>
          <w:sz w:val="24"/>
          <w:szCs w:val="24"/>
          <w:lang w:eastAsia="nl-NL"/>
        </w:rPr>
      </w:pPr>
      <w:r>
        <w:rPr>
          <w:rFonts w:eastAsia="Times New Roman" w:cs="Lucida Sans Unicode"/>
          <w:b/>
          <w:bCs/>
          <w:color w:val="000000"/>
          <w:sz w:val="24"/>
          <w:szCs w:val="24"/>
          <w:lang w:eastAsia="nl-NL"/>
        </w:rPr>
        <w:t>“WIND..</w:t>
      </w:r>
      <w:r w:rsidR="003F7300" w:rsidRPr="00D56884">
        <w:rPr>
          <w:rFonts w:eastAsia="Times New Roman" w:cs="Lucida Sans Unicode"/>
          <w:b/>
          <w:bCs/>
          <w:color w:val="000000"/>
          <w:sz w:val="24"/>
          <w:szCs w:val="24"/>
          <w:lang w:eastAsia="nl-NL"/>
        </w:rPr>
        <w:t>..”(werktitel)</w:t>
      </w:r>
    </w:p>
    <w:p w:rsidR="003F7300" w:rsidRPr="00D56884" w:rsidRDefault="003F7300" w:rsidP="00CA1486">
      <w:pPr>
        <w:shd w:val="clear" w:color="auto" w:fill="FFFFFF"/>
        <w:spacing w:after="0" w:line="240" w:lineRule="auto"/>
        <w:rPr>
          <w:rFonts w:eastAsia="Times New Roman" w:cs="Lucida Sans Unicode"/>
          <w:b/>
          <w:bCs/>
          <w:color w:val="000000"/>
          <w:sz w:val="24"/>
          <w:szCs w:val="24"/>
          <w:lang w:eastAsia="nl-NL"/>
        </w:rPr>
      </w:pPr>
      <w:r w:rsidRPr="00D56884">
        <w:rPr>
          <w:rFonts w:eastAsia="Times New Roman" w:cs="Lucida Sans Unicode"/>
          <w:b/>
          <w:bCs/>
          <w:color w:val="000000"/>
          <w:sz w:val="24"/>
          <w:szCs w:val="24"/>
          <w:lang w:eastAsia="nl-NL"/>
        </w:rPr>
        <w:t>Een muziektheaterproject rondom de herdenking van 50 jaar Windhoos in Tricht</w:t>
      </w:r>
    </w:p>
    <w:p w:rsidR="003F7300" w:rsidRPr="00D56884" w:rsidRDefault="003F7300" w:rsidP="00CA1486">
      <w:pPr>
        <w:shd w:val="clear" w:color="auto" w:fill="FFFFFF"/>
        <w:spacing w:after="0" w:line="240" w:lineRule="auto"/>
        <w:rPr>
          <w:rFonts w:eastAsia="Times New Roman" w:cs="Lucida Sans Unicode"/>
          <w:b/>
          <w:bCs/>
          <w:color w:val="000000"/>
          <w:sz w:val="24"/>
          <w:szCs w:val="24"/>
          <w:lang w:eastAsia="nl-NL"/>
        </w:rPr>
      </w:pPr>
    </w:p>
    <w:p w:rsidR="003F7300" w:rsidRPr="00D56884" w:rsidRDefault="003F7300" w:rsidP="00CA1486">
      <w:pPr>
        <w:shd w:val="clear" w:color="auto" w:fill="FFFFFF"/>
        <w:spacing w:after="0" w:line="240" w:lineRule="auto"/>
        <w:rPr>
          <w:rFonts w:eastAsia="Times New Roman" w:cs="Lucida Sans Unicode"/>
          <w:b/>
          <w:bCs/>
          <w:color w:val="000000"/>
          <w:sz w:val="24"/>
          <w:szCs w:val="24"/>
          <w:lang w:eastAsia="nl-NL"/>
        </w:rPr>
      </w:pPr>
    </w:p>
    <w:p w:rsidR="00C87DAD" w:rsidRPr="00D56884" w:rsidRDefault="003F7300" w:rsidP="00CA1486">
      <w:pPr>
        <w:shd w:val="clear" w:color="auto" w:fill="FFFFFF"/>
        <w:spacing w:after="0" w:line="240" w:lineRule="auto"/>
        <w:rPr>
          <w:rFonts w:eastAsia="Times New Roman" w:cs="Lucida Sans Unicode"/>
          <w:i/>
          <w:color w:val="000000"/>
          <w:sz w:val="24"/>
          <w:szCs w:val="24"/>
          <w:lang w:eastAsia="nl-NL"/>
        </w:rPr>
      </w:pPr>
      <w:r w:rsidRPr="00D56884">
        <w:rPr>
          <w:rFonts w:eastAsia="Times New Roman" w:cs="Lucida Sans Unicode"/>
          <w:bCs/>
          <w:i/>
          <w:color w:val="000000"/>
          <w:sz w:val="24"/>
          <w:szCs w:val="24"/>
          <w:lang w:eastAsia="nl-NL"/>
        </w:rPr>
        <w:t>Op 25 juni 201</w:t>
      </w:r>
      <w:r w:rsidR="00C87DAD" w:rsidRPr="00D56884">
        <w:rPr>
          <w:rFonts w:eastAsia="Times New Roman" w:cs="Lucida Sans Unicode"/>
          <w:bCs/>
          <w:i/>
          <w:color w:val="000000"/>
          <w:sz w:val="24"/>
          <w:szCs w:val="24"/>
          <w:lang w:eastAsia="nl-NL"/>
        </w:rPr>
        <w:t xml:space="preserve">7 </w:t>
      </w:r>
      <w:r w:rsidRPr="00D56884">
        <w:rPr>
          <w:rFonts w:eastAsia="Times New Roman" w:cs="Lucida Sans Unicode"/>
          <w:bCs/>
          <w:i/>
          <w:color w:val="000000"/>
          <w:sz w:val="24"/>
          <w:szCs w:val="24"/>
          <w:lang w:eastAsia="nl-NL"/>
        </w:rPr>
        <w:t>is het precies 50 jaar geleden dat</w:t>
      </w:r>
      <w:r w:rsidR="00C87DAD" w:rsidRPr="00D56884">
        <w:rPr>
          <w:rFonts w:eastAsia="Times New Roman" w:cs="Lucida Sans Unicode"/>
          <w:bCs/>
          <w:i/>
          <w:color w:val="000000"/>
          <w:sz w:val="24"/>
          <w:szCs w:val="24"/>
          <w:lang w:eastAsia="nl-NL"/>
        </w:rPr>
        <w:t xml:space="preserve"> het </w:t>
      </w:r>
      <w:proofErr w:type="spellStart"/>
      <w:r w:rsidR="00C87DAD" w:rsidRPr="00D56884">
        <w:rPr>
          <w:rFonts w:eastAsia="Times New Roman" w:cs="Lucida Sans Unicode"/>
          <w:bCs/>
          <w:i/>
          <w:color w:val="000000"/>
          <w:sz w:val="24"/>
          <w:szCs w:val="24"/>
          <w:lang w:eastAsia="nl-NL"/>
        </w:rPr>
        <w:t>Betuwse</w:t>
      </w:r>
      <w:proofErr w:type="spellEnd"/>
      <w:r w:rsidR="00C87DAD" w:rsidRPr="00D56884">
        <w:rPr>
          <w:rFonts w:eastAsia="Times New Roman" w:cs="Lucida Sans Unicode"/>
          <w:bCs/>
          <w:i/>
          <w:color w:val="000000"/>
          <w:sz w:val="24"/>
          <w:szCs w:val="24"/>
          <w:lang w:eastAsia="nl-NL"/>
        </w:rPr>
        <w:t xml:space="preserve"> dorpje Tricht </w:t>
      </w:r>
      <w:r w:rsidRPr="00D56884">
        <w:rPr>
          <w:rFonts w:eastAsia="Times New Roman" w:cs="Lucida Sans Unicode"/>
          <w:bCs/>
          <w:i/>
          <w:color w:val="000000"/>
          <w:sz w:val="24"/>
          <w:szCs w:val="24"/>
          <w:lang w:eastAsia="nl-NL"/>
        </w:rPr>
        <w:t xml:space="preserve">wordt </w:t>
      </w:r>
      <w:r w:rsidR="00C87DAD" w:rsidRPr="00D56884">
        <w:rPr>
          <w:rFonts w:eastAsia="Times New Roman" w:cs="Lucida Sans Unicode"/>
          <w:bCs/>
          <w:i/>
          <w:color w:val="000000"/>
          <w:sz w:val="24"/>
          <w:szCs w:val="24"/>
          <w:lang w:eastAsia="nl-NL"/>
        </w:rPr>
        <w:t>geteisterd door een tropische hitte. De lucht is loodgrijs en de thermometer loopt op tot bijna dertig graden. Plotseling kondigt een hard gerommel een naderende windhoos aan. Nog geen kwartier later zijn er vijf doden gevallen en is Tricht veranderd in een ruïne.</w:t>
      </w:r>
    </w:p>
    <w:p w:rsidR="00C87DAD" w:rsidRPr="00D56884" w:rsidRDefault="00C87DAD" w:rsidP="00CA1486">
      <w:pPr>
        <w:shd w:val="clear" w:color="auto" w:fill="FFFFFF"/>
        <w:spacing w:after="0" w:line="240" w:lineRule="auto"/>
        <w:rPr>
          <w:rFonts w:eastAsia="Times New Roman" w:cs="Lucida Sans Unicode"/>
          <w:i/>
          <w:color w:val="000000"/>
          <w:sz w:val="24"/>
          <w:szCs w:val="24"/>
          <w:lang w:eastAsia="nl-NL"/>
        </w:rPr>
      </w:pPr>
      <w:r w:rsidRPr="00D56884">
        <w:rPr>
          <w:rFonts w:eastAsia="Times New Roman" w:cs="Lucida Sans Unicode"/>
          <w:i/>
          <w:color w:val="000000"/>
          <w:sz w:val="24"/>
          <w:szCs w:val="24"/>
          <w:lang w:eastAsia="nl-NL"/>
        </w:rPr>
        <w:t>Onweersbuien en hevige rukwinden koersten op de bewuste zondag via België op Nederland aan. Even ten noorden van de Belgische grens, op een camping bij Chaam, vielen de eerste slachtoffers. Twee Rotterdammers vonden de dood toen hun caravan door de windhoos werd opgetild en meters verder werd neergesmeten. Hierna trok de storm verder, om ter hoogte van de Waal opnieuw een spoor van vernieling achter te laten. In Haaften en Waardenburg werden broeikassen, huizen en boerderijen beschadigd.</w:t>
      </w:r>
    </w:p>
    <w:p w:rsidR="00EC6F4D" w:rsidRPr="00D56884" w:rsidRDefault="00C87DAD" w:rsidP="00CA1486">
      <w:pPr>
        <w:shd w:val="clear" w:color="auto" w:fill="FFFFFF"/>
        <w:spacing w:after="0" w:line="240" w:lineRule="auto"/>
        <w:rPr>
          <w:rFonts w:eastAsia="Times New Roman" w:cs="Lucida Sans Unicode"/>
          <w:i/>
          <w:color w:val="000000"/>
          <w:sz w:val="24"/>
          <w:szCs w:val="24"/>
          <w:lang w:eastAsia="nl-NL"/>
        </w:rPr>
      </w:pPr>
      <w:r w:rsidRPr="00D56884">
        <w:rPr>
          <w:rFonts w:eastAsia="Times New Roman" w:cs="Lucida Sans Unicode"/>
          <w:i/>
          <w:color w:val="000000"/>
          <w:sz w:val="24"/>
          <w:szCs w:val="24"/>
          <w:lang w:eastAsia="nl-NL"/>
        </w:rPr>
        <w:t xml:space="preserve">De windhoos stortte zich vervolgens op het dorpje Tricht. Een ooggetuige vertelt later: 'Ik stond achter in de tuin en zag de zwarte slurf aankomen via de Bulkstraat. Het ging over het kerkhof van Deil naar Tricht, waar het grote schade aanrichtte. De storm eindigde in het IJsselmeer, waarin veel spullen uit het dorp werden teruggevonden.' Na de ramp maakten de bewoners van Tricht de balans op. Van sommige huizen stond niets meer overeind, anderen misten een dak of een of meerdere gevels. Grote delen van het dorp lagen vol met puin: bedden, auto's en andere voorwerpen lagen verspreid over het wegdek. Later werden nog tot in de Noordoostpolder resten uit Tricht ontdekt. </w:t>
      </w:r>
      <w:r w:rsidR="00062C97">
        <w:rPr>
          <w:rFonts w:eastAsia="Times New Roman" w:cs="Lucida Sans Unicode"/>
          <w:i/>
          <w:color w:val="000000"/>
          <w:sz w:val="24"/>
          <w:szCs w:val="24"/>
          <w:lang w:eastAsia="nl-NL"/>
        </w:rPr>
        <w:t xml:space="preserve"> </w:t>
      </w:r>
      <w:r w:rsidR="00062C97" w:rsidRPr="00062C97">
        <w:rPr>
          <w:rFonts w:ascii="Arial Narrow" w:eastAsia="Times New Roman" w:hAnsi="Arial Narrow" w:cs="Lucida Sans Unicode"/>
          <w:i/>
          <w:color w:val="000000"/>
          <w:sz w:val="20"/>
          <w:szCs w:val="20"/>
          <w:lang w:eastAsia="nl-NL"/>
        </w:rPr>
        <w:t>( Citaat van de website Erfgoed Gelderland)</w:t>
      </w:r>
      <w:r w:rsidR="00062C97">
        <w:rPr>
          <w:rFonts w:eastAsia="Times New Roman" w:cs="Lucida Sans Unicode"/>
          <w:i/>
          <w:color w:val="000000"/>
          <w:sz w:val="24"/>
          <w:szCs w:val="24"/>
          <w:lang w:eastAsia="nl-NL"/>
        </w:rPr>
        <w:t xml:space="preserve"> </w:t>
      </w:r>
    </w:p>
    <w:p w:rsidR="00EC6F4D" w:rsidRPr="00D56884" w:rsidRDefault="00EC6F4D" w:rsidP="00CA1486">
      <w:pPr>
        <w:shd w:val="clear" w:color="auto" w:fill="FFFFFF"/>
        <w:spacing w:after="0" w:line="240" w:lineRule="auto"/>
        <w:rPr>
          <w:rFonts w:eastAsia="Times New Roman" w:cs="Lucida Sans Unicode"/>
          <w:color w:val="000000"/>
          <w:sz w:val="24"/>
          <w:szCs w:val="24"/>
          <w:lang w:eastAsia="nl-NL"/>
        </w:rPr>
      </w:pPr>
    </w:p>
    <w:p w:rsidR="00062C97" w:rsidRDefault="007267DF" w:rsidP="00CA1486">
      <w:pPr>
        <w:shd w:val="clear" w:color="auto" w:fill="FFFFFF"/>
        <w:spacing w:after="0" w:line="240" w:lineRule="auto"/>
        <w:rPr>
          <w:rFonts w:eastAsia="Times New Roman" w:cs="Lucida Sans Unicode"/>
          <w:color w:val="000000"/>
          <w:sz w:val="24"/>
          <w:szCs w:val="24"/>
          <w:lang w:eastAsia="nl-NL"/>
        </w:rPr>
      </w:pPr>
      <w:bookmarkStart w:id="0" w:name="_GoBack"/>
      <w:bookmarkEnd w:id="0"/>
      <w:r w:rsidRPr="007267DF">
        <w:rPr>
          <w:noProof/>
          <w:lang w:eastAsia="nl-NL"/>
        </w:rPr>
        <w:pict>
          <v:shapetype id="_x0000_t202" coordsize="21600,21600" o:spt="202" path="m,l,21600r21600,l21600,xe">
            <v:stroke joinstyle="miter"/>
            <v:path gradientshapeok="t" o:connecttype="rect"/>
          </v:shapetype>
          <v:shape id="Tekstvak 1" o:spid="_x0000_s1026" type="#_x0000_t202" style="position:absolute;margin-left:61.5pt;margin-top:203.25pt;width:314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" stroked="f">
            <v:textbox style="mso-fit-shape-to-text:t" inset="0,0,0,0">
              <w:txbxContent>
                <w:p w:rsidR="00062C97" w:rsidRPr="00F740DF" w:rsidRDefault="00062C97" w:rsidP="00062C97">
                  <w:pPr>
                    <w:pStyle w:val="Bijschrift"/>
                    <w:rPr>
                      <w:rFonts w:eastAsia="Times New Roman" w:cs="Lucida Sans Unicode"/>
                      <w:bCs/>
                      <w:noProof/>
                      <w:color w:val="000000"/>
                      <w:sz w:val="24"/>
                      <w:szCs w:val="24"/>
                    </w:rPr>
                  </w:pPr>
                  <w:r>
                    <w:t xml:space="preserve">Fotoarchief ANP </w:t>
                  </w:r>
                  <w:r w:rsidR="007267DF">
                    <w:fldChar w:fldCharType="begin"/>
                  </w:r>
                  <w:r w:rsidR="00E71E5B">
                    <w:instrText xml:space="preserve"> SEQ Fotoarchief_ANP \* ARABIC </w:instrText>
                  </w:r>
                  <w:r w:rsidR="007267DF">
                    <w:fldChar w:fldCharType="separate"/>
                  </w:r>
                  <w:r w:rsidR="00E4643E">
                    <w:rPr>
                      <w:noProof/>
                    </w:rPr>
                    <w:t>1</w:t>
                  </w:r>
                  <w:r w:rsidR="007267DF">
                    <w:rPr>
                      <w:noProof/>
                    </w:rPr>
                    <w:fldChar w:fldCharType="end"/>
                  </w:r>
                </w:p>
              </w:txbxContent>
            </v:textbox>
            <w10:wrap type="square"/>
          </v:shape>
        </w:pict>
      </w:r>
      <w:r w:rsidR="00062C97">
        <w:rPr>
          <w:rFonts w:eastAsia="Times New Roman" w:cs="Lucida Sans Unicode"/>
          <w:bCs/>
          <w:i/>
          <w:noProof/>
          <w:color w:val="000000"/>
          <w:sz w:val="24"/>
          <w:szCs w:val="24"/>
          <w:lang w:eastAsia="nl-NL"/>
        </w:rPr>
        <w:drawing>
          <wp:anchor distT="0" distB="0" distL="114300" distR="114300" simplePos="0" relativeHeight="251658240" behindDoc="0" locked="0" layoutInCell="1" allowOverlap="1">
            <wp:simplePos x="0" y="0"/>
            <wp:positionH relativeFrom="margin">
              <wp:posOffset>781050</wp:posOffset>
            </wp:positionH>
            <wp:positionV relativeFrom="paragraph">
              <wp:posOffset>9525</wp:posOffset>
            </wp:positionV>
            <wp:extent cx="3987800" cy="25146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b3f1a656a210781f2ff43a24664fb195b0fec56.jpg"/>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821" r="12821"/>
                    <a:stretch/>
                  </pic:blipFill>
                  <pic:spPr bwMode="auto">
                    <a:xfrm>
                      <a:off x="0" y="0"/>
                      <a:ext cx="3987800" cy="25146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062C97" w:rsidRDefault="00062C97" w:rsidP="00CA1486">
      <w:pPr>
        <w:shd w:val="clear" w:color="auto" w:fill="FFFFFF"/>
        <w:spacing w:after="0" w:line="240" w:lineRule="auto"/>
        <w:rPr>
          <w:rFonts w:eastAsia="Times New Roman" w:cs="Lucida Sans Unicode"/>
          <w:color w:val="000000"/>
          <w:sz w:val="24"/>
          <w:szCs w:val="24"/>
          <w:lang w:eastAsia="nl-NL"/>
        </w:rPr>
      </w:pPr>
    </w:p>
    <w:p w:rsidR="00D4115D" w:rsidRDefault="00993272" w:rsidP="00D0215F">
      <w:pPr>
        <w:rPr>
          <w:rFonts w:eastAsia="Times New Roman" w:cs="Lucida Sans Unicode"/>
          <w:color w:val="000000"/>
          <w:sz w:val="24"/>
          <w:szCs w:val="24"/>
          <w:lang w:eastAsia="nl-NL"/>
        </w:rPr>
      </w:pPr>
      <w:r>
        <w:rPr>
          <w:rFonts w:eastAsia="Times New Roman" w:cs="Lucida Sans Unicode"/>
          <w:color w:val="000000"/>
          <w:sz w:val="24"/>
          <w:szCs w:val="24"/>
          <w:lang w:eastAsia="nl-NL"/>
        </w:rPr>
        <w:t xml:space="preserve">Om deze </w:t>
      </w:r>
      <w:r w:rsidR="003F7300" w:rsidRPr="00D56884">
        <w:rPr>
          <w:rFonts w:eastAsia="Times New Roman" w:cs="Lucida Sans Unicode"/>
          <w:color w:val="000000"/>
          <w:sz w:val="24"/>
          <w:szCs w:val="24"/>
          <w:lang w:eastAsia="nl-NL"/>
        </w:rPr>
        <w:t>ramp</w:t>
      </w:r>
      <w:r w:rsidR="00C81D33">
        <w:rPr>
          <w:rFonts w:eastAsia="Times New Roman" w:cs="Lucida Sans Unicode"/>
          <w:color w:val="000000"/>
          <w:sz w:val="24"/>
          <w:szCs w:val="24"/>
          <w:lang w:eastAsia="nl-NL"/>
        </w:rPr>
        <w:t>, nu</w:t>
      </w:r>
      <w:r w:rsidR="00D711EB">
        <w:rPr>
          <w:rFonts w:eastAsia="Times New Roman" w:cs="Lucida Sans Unicode"/>
          <w:color w:val="000000"/>
          <w:sz w:val="24"/>
          <w:szCs w:val="24"/>
          <w:lang w:eastAsia="nl-NL"/>
        </w:rPr>
        <w:t xml:space="preserve"> </w:t>
      </w:r>
      <w:r w:rsidR="003F7300" w:rsidRPr="00D56884">
        <w:rPr>
          <w:rFonts w:eastAsia="Times New Roman" w:cs="Lucida Sans Unicode"/>
          <w:color w:val="000000"/>
          <w:sz w:val="24"/>
          <w:szCs w:val="24"/>
          <w:lang w:eastAsia="nl-NL"/>
        </w:rPr>
        <w:t>50 jaar geleden</w:t>
      </w:r>
      <w:r w:rsidR="00E76A57" w:rsidRPr="00D56884">
        <w:rPr>
          <w:rFonts w:eastAsia="Times New Roman" w:cs="Lucida Sans Unicode"/>
          <w:color w:val="000000"/>
          <w:sz w:val="24"/>
          <w:szCs w:val="24"/>
          <w:lang w:eastAsia="nl-NL"/>
        </w:rPr>
        <w:t>,</w:t>
      </w:r>
      <w:r w:rsidR="003F7300" w:rsidRPr="00D56884">
        <w:rPr>
          <w:rFonts w:eastAsia="Times New Roman" w:cs="Lucida Sans Unicode"/>
          <w:color w:val="000000"/>
          <w:sz w:val="24"/>
          <w:szCs w:val="24"/>
          <w:lang w:eastAsia="nl-NL"/>
        </w:rPr>
        <w:t xml:space="preserve"> </w:t>
      </w:r>
      <w:r>
        <w:rPr>
          <w:rFonts w:eastAsia="Times New Roman" w:cs="Lucida Sans Unicode"/>
          <w:color w:val="000000"/>
          <w:sz w:val="24"/>
          <w:szCs w:val="24"/>
          <w:lang w:eastAsia="nl-NL"/>
        </w:rPr>
        <w:t xml:space="preserve">te herdenken </w:t>
      </w:r>
      <w:r w:rsidR="003F7300" w:rsidRPr="00D56884">
        <w:rPr>
          <w:rFonts w:eastAsia="Times New Roman" w:cs="Lucida Sans Unicode"/>
          <w:color w:val="000000"/>
          <w:sz w:val="24"/>
          <w:szCs w:val="24"/>
          <w:lang w:eastAsia="nl-NL"/>
        </w:rPr>
        <w:t xml:space="preserve">willen wij </w:t>
      </w:r>
      <w:r w:rsidR="00D0215F">
        <w:rPr>
          <w:rFonts w:eastAsia="Times New Roman" w:cs="Lucida Sans Unicode"/>
          <w:color w:val="000000"/>
          <w:sz w:val="24"/>
          <w:szCs w:val="24"/>
          <w:lang w:eastAsia="nl-NL"/>
        </w:rPr>
        <w:t>in juni 2017 e</w:t>
      </w:r>
      <w:r w:rsidR="003F7300" w:rsidRPr="00D56884">
        <w:rPr>
          <w:rFonts w:eastAsia="Times New Roman" w:cs="Lucida Sans Unicode"/>
          <w:color w:val="000000"/>
          <w:sz w:val="24"/>
          <w:szCs w:val="24"/>
          <w:lang w:eastAsia="nl-NL"/>
        </w:rPr>
        <w:t xml:space="preserve">en theater- en muziekvoorstelling </w:t>
      </w:r>
      <w:r w:rsidR="00EC6F4D" w:rsidRPr="00D56884">
        <w:rPr>
          <w:rFonts w:eastAsia="Times New Roman" w:cs="Lucida Sans Unicode"/>
          <w:color w:val="000000"/>
          <w:sz w:val="24"/>
          <w:szCs w:val="24"/>
          <w:lang w:eastAsia="nl-NL"/>
        </w:rPr>
        <w:t xml:space="preserve">maken </w:t>
      </w:r>
      <w:r w:rsidR="003F7300" w:rsidRPr="00D56884">
        <w:rPr>
          <w:rFonts w:eastAsia="Times New Roman" w:cs="Lucida Sans Unicode"/>
          <w:color w:val="000000"/>
          <w:sz w:val="24"/>
          <w:szCs w:val="24"/>
          <w:lang w:eastAsia="nl-NL"/>
        </w:rPr>
        <w:t xml:space="preserve">met </w:t>
      </w:r>
      <w:r w:rsidR="00D711EB">
        <w:rPr>
          <w:rFonts w:eastAsia="Times New Roman" w:cs="Lucida Sans Unicode"/>
          <w:color w:val="000000"/>
          <w:sz w:val="24"/>
          <w:szCs w:val="24"/>
          <w:lang w:eastAsia="nl-NL"/>
        </w:rPr>
        <w:t xml:space="preserve">de </w:t>
      </w:r>
      <w:r w:rsidR="003F7300" w:rsidRPr="00D56884">
        <w:rPr>
          <w:rFonts w:eastAsia="Times New Roman" w:cs="Lucida Sans Unicode"/>
          <w:color w:val="000000"/>
          <w:sz w:val="24"/>
          <w:szCs w:val="24"/>
          <w:lang w:eastAsia="nl-NL"/>
        </w:rPr>
        <w:t>bewoners van Tricht</w:t>
      </w:r>
      <w:r w:rsidR="00EC6F4D" w:rsidRPr="00D56884">
        <w:rPr>
          <w:rFonts w:eastAsia="Times New Roman" w:cs="Lucida Sans Unicode"/>
          <w:color w:val="000000"/>
          <w:sz w:val="24"/>
          <w:szCs w:val="24"/>
          <w:lang w:eastAsia="nl-NL"/>
        </w:rPr>
        <w:t xml:space="preserve">. </w:t>
      </w:r>
      <w:r w:rsidR="00D4115D">
        <w:rPr>
          <w:rFonts w:eastAsia="Times New Roman" w:cs="Lucida Sans Unicode"/>
          <w:color w:val="000000"/>
          <w:sz w:val="24"/>
          <w:szCs w:val="24"/>
          <w:lang w:eastAsia="nl-NL"/>
        </w:rPr>
        <w:t xml:space="preserve">Om een theatrale </w:t>
      </w:r>
      <w:r w:rsidR="00D711EB">
        <w:rPr>
          <w:rFonts w:eastAsia="Times New Roman" w:cs="Lucida Sans Unicode"/>
          <w:color w:val="000000"/>
          <w:sz w:val="24"/>
          <w:szCs w:val="24"/>
          <w:lang w:eastAsia="nl-NL"/>
        </w:rPr>
        <w:t xml:space="preserve">en muzikale </w:t>
      </w:r>
      <w:r w:rsidR="00D4115D">
        <w:rPr>
          <w:rFonts w:eastAsia="Times New Roman" w:cs="Lucida Sans Unicode"/>
          <w:color w:val="000000"/>
          <w:sz w:val="24"/>
          <w:szCs w:val="24"/>
          <w:lang w:eastAsia="nl-NL"/>
        </w:rPr>
        <w:t>ruimte te bieden voor de verhalen van de ouderen en kinderen van toen</w:t>
      </w:r>
      <w:r w:rsidR="00D711EB">
        <w:rPr>
          <w:rFonts w:eastAsia="Times New Roman" w:cs="Lucida Sans Unicode"/>
          <w:color w:val="000000"/>
          <w:sz w:val="24"/>
          <w:szCs w:val="24"/>
          <w:lang w:eastAsia="nl-NL"/>
        </w:rPr>
        <w:t>. V</w:t>
      </w:r>
      <w:r w:rsidR="00D4115D">
        <w:rPr>
          <w:rFonts w:eastAsia="Times New Roman" w:cs="Lucida Sans Unicode"/>
          <w:color w:val="000000"/>
          <w:sz w:val="24"/>
          <w:szCs w:val="24"/>
          <w:lang w:eastAsia="nl-NL"/>
        </w:rPr>
        <w:t xml:space="preserve">oor hun leeftijdgenoten </w:t>
      </w:r>
      <w:r w:rsidR="001704A7">
        <w:rPr>
          <w:rFonts w:eastAsia="Times New Roman" w:cs="Lucida Sans Unicode"/>
          <w:color w:val="000000"/>
          <w:sz w:val="24"/>
          <w:szCs w:val="24"/>
          <w:lang w:eastAsia="nl-NL"/>
        </w:rPr>
        <w:t xml:space="preserve">van nu </w:t>
      </w:r>
      <w:r w:rsidR="00D711EB">
        <w:rPr>
          <w:rFonts w:eastAsia="Times New Roman" w:cs="Lucida Sans Unicode"/>
          <w:color w:val="000000"/>
          <w:sz w:val="24"/>
          <w:szCs w:val="24"/>
          <w:lang w:eastAsia="nl-NL"/>
        </w:rPr>
        <w:t>en ook voor all</w:t>
      </w:r>
      <w:r w:rsidR="00D4115D">
        <w:rPr>
          <w:rFonts w:eastAsia="Times New Roman" w:cs="Lucida Sans Unicode"/>
          <w:color w:val="000000"/>
          <w:sz w:val="24"/>
          <w:szCs w:val="24"/>
          <w:lang w:eastAsia="nl-NL"/>
        </w:rPr>
        <w:t>e jongere inwoners van ons dorp en de regio.</w:t>
      </w:r>
    </w:p>
    <w:p w:rsidR="00D711EB" w:rsidRDefault="00D711EB" w:rsidP="00CA1486">
      <w:pPr>
        <w:shd w:val="clear" w:color="auto" w:fill="FFFFFF"/>
        <w:spacing w:after="0" w:line="240" w:lineRule="auto"/>
        <w:rPr>
          <w:rFonts w:eastAsia="Times New Roman" w:cs="Lucida Sans Unicode"/>
          <w:color w:val="000000"/>
          <w:sz w:val="24"/>
          <w:szCs w:val="24"/>
          <w:lang w:eastAsia="nl-NL"/>
        </w:rPr>
      </w:pPr>
    </w:p>
    <w:p w:rsidR="00D0215F" w:rsidRDefault="00D0215F" w:rsidP="00D0215F">
      <w:pPr>
        <w:spacing w:after="0" w:line="240" w:lineRule="auto"/>
        <w:rPr>
          <w:rFonts w:eastAsia="Times New Roman" w:cs="Lucida Sans Unicode"/>
          <w:b/>
          <w:color w:val="000000"/>
          <w:sz w:val="24"/>
          <w:szCs w:val="24"/>
          <w:lang w:eastAsia="nl-NL"/>
        </w:rPr>
      </w:pPr>
    </w:p>
    <w:p w:rsidR="00D0215F" w:rsidRDefault="00D0215F" w:rsidP="00D0215F">
      <w:pPr>
        <w:spacing w:after="0" w:line="240" w:lineRule="auto"/>
        <w:rPr>
          <w:rFonts w:eastAsia="Times New Roman" w:cs="Lucida Sans Unicode"/>
          <w:b/>
          <w:color w:val="000000"/>
          <w:sz w:val="24"/>
          <w:szCs w:val="24"/>
          <w:lang w:eastAsia="nl-NL"/>
        </w:rPr>
      </w:pPr>
    </w:p>
    <w:p w:rsidR="00D711EB" w:rsidRPr="00D711EB" w:rsidRDefault="00D711EB" w:rsidP="00D0215F">
      <w:pPr>
        <w:spacing w:after="0" w:line="240" w:lineRule="auto"/>
        <w:rPr>
          <w:rFonts w:eastAsia="Times New Roman" w:cs="Lucida Sans Unicode"/>
          <w:b/>
          <w:color w:val="000000"/>
          <w:sz w:val="24"/>
          <w:szCs w:val="24"/>
          <w:lang w:eastAsia="nl-NL"/>
        </w:rPr>
      </w:pPr>
      <w:r w:rsidRPr="00D711EB">
        <w:rPr>
          <w:rFonts w:eastAsia="Times New Roman" w:cs="Lucida Sans Unicode"/>
          <w:b/>
          <w:color w:val="000000"/>
          <w:sz w:val="24"/>
          <w:szCs w:val="24"/>
          <w:lang w:eastAsia="nl-NL"/>
        </w:rPr>
        <w:lastRenderedPageBreak/>
        <w:t>Waarom nu?</w:t>
      </w:r>
    </w:p>
    <w:p w:rsidR="00D0215F" w:rsidRDefault="00D0215F" w:rsidP="00CA1486">
      <w:pPr>
        <w:shd w:val="clear" w:color="auto" w:fill="FFFFFF"/>
        <w:spacing w:after="0" w:line="240" w:lineRule="auto"/>
        <w:rPr>
          <w:rFonts w:eastAsia="Times New Roman" w:cs="Lucida Sans Unicode"/>
          <w:color w:val="000000"/>
          <w:sz w:val="24"/>
          <w:szCs w:val="24"/>
          <w:lang w:eastAsia="nl-NL"/>
        </w:rPr>
      </w:pPr>
    </w:p>
    <w:p w:rsidR="00D711EB" w:rsidRDefault="00993272"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Direct</w:t>
      </w:r>
      <w:r w:rsidR="003179F1">
        <w:rPr>
          <w:rFonts w:eastAsia="Times New Roman" w:cs="Lucida Sans Unicode"/>
          <w:color w:val="000000"/>
          <w:sz w:val="24"/>
          <w:szCs w:val="24"/>
          <w:lang w:eastAsia="nl-NL"/>
        </w:rPr>
        <w:t xml:space="preserve"> n</w:t>
      </w:r>
      <w:r w:rsidR="00DB58E6">
        <w:rPr>
          <w:rFonts w:eastAsia="Times New Roman" w:cs="Lucida Sans Unicode"/>
          <w:color w:val="000000"/>
          <w:sz w:val="24"/>
          <w:szCs w:val="24"/>
          <w:lang w:eastAsia="nl-NL"/>
        </w:rPr>
        <w:t xml:space="preserve">a de ramp </w:t>
      </w:r>
      <w:r w:rsidR="00062C97">
        <w:rPr>
          <w:rFonts w:eastAsia="Times New Roman" w:cs="Lucida Sans Unicode"/>
          <w:color w:val="000000"/>
          <w:sz w:val="24"/>
          <w:szCs w:val="24"/>
          <w:lang w:eastAsia="nl-NL"/>
        </w:rPr>
        <w:t>gaan de inwoners van Tricht</w:t>
      </w:r>
      <w:r w:rsidR="00D4115D">
        <w:rPr>
          <w:rFonts w:eastAsia="Times New Roman" w:cs="Lucida Sans Unicode"/>
          <w:color w:val="000000"/>
          <w:sz w:val="24"/>
          <w:szCs w:val="24"/>
          <w:lang w:eastAsia="nl-NL"/>
        </w:rPr>
        <w:t xml:space="preserve"> met grote inzet </w:t>
      </w:r>
      <w:r w:rsidR="003179F1">
        <w:rPr>
          <w:rFonts w:eastAsia="Times New Roman" w:cs="Lucida Sans Unicode"/>
          <w:color w:val="000000"/>
          <w:sz w:val="24"/>
          <w:szCs w:val="24"/>
          <w:lang w:eastAsia="nl-NL"/>
        </w:rPr>
        <w:t xml:space="preserve">en </w:t>
      </w:r>
      <w:r w:rsidR="00062C97">
        <w:rPr>
          <w:rFonts w:eastAsia="Times New Roman" w:cs="Lucida Sans Unicode"/>
          <w:color w:val="000000"/>
          <w:sz w:val="24"/>
          <w:szCs w:val="24"/>
          <w:lang w:eastAsia="nl-NL"/>
        </w:rPr>
        <w:t xml:space="preserve">een enorm </w:t>
      </w:r>
      <w:r w:rsidR="003179F1">
        <w:rPr>
          <w:rFonts w:eastAsia="Times New Roman" w:cs="Lucida Sans Unicode"/>
          <w:color w:val="000000"/>
          <w:sz w:val="24"/>
          <w:szCs w:val="24"/>
          <w:lang w:eastAsia="nl-NL"/>
        </w:rPr>
        <w:t xml:space="preserve">verantwoordelijkheidsgevoel </w:t>
      </w:r>
      <w:r w:rsidR="00062C97">
        <w:rPr>
          <w:rFonts w:eastAsia="Times New Roman" w:cs="Lucida Sans Unicode"/>
          <w:color w:val="000000"/>
          <w:sz w:val="24"/>
          <w:szCs w:val="24"/>
          <w:lang w:eastAsia="nl-NL"/>
        </w:rPr>
        <w:t xml:space="preserve">aan de slag met </w:t>
      </w:r>
      <w:r w:rsidR="00D4115D">
        <w:rPr>
          <w:rFonts w:eastAsia="Times New Roman" w:cs="Lucida Sans Unicode"/>
          <w:color w:val="000000"/>
          <w:sz w:val="24"/>
          <w:szCs w:val="24"/>
          <w:lang w:eastAsia="nl-NL"/>
        </w:rPr>
        <w:t>de zor</w:t>
      </w:r>
      <w:r w:rsidR="001704A7">
        <w:rPr>
          <w:rFonts w:eastAsia="Times New Roman" w:cs="Lucida Sans Unicode"/>
          <w:color w:val="000000"/>
          <w:sz w:val="24"/>
          <w:szCs w:val="24"/>
          <w:lang w:eastAsia="nl-NL"/>
        </w:rPr>
        <w:t>g voor de getroffen gezinnen,</w:t>
      </w:r>
      <w:r w:rsidR="00D4115D">
        <w:rPr>
          <w:rFonts w:eastAsia="Times New Roman" w:cs="Lucida Sans Unicode"/>
          <w:color w:val="000000"/>
          <w:sz w:val="24"/>
          <w:szCs w:val="24"/>
          <w:lang w:eastAsia="nl-NL"/>
        </w:rPr>
        <w:t xml:space="preserve"> de gewonden en het herstel van de vernietigde huizen</w:t>
      </w:r>
      <w:r w:rsidR="00DB58E6">
        <w:rPr>
          <w:rFonts w:eastAsia="Times New Roman" w:cs="Lucida Sans Unicode"/>
          <w:color w:val="000000"/>
          <w:sz w:val="24"/>
          <w:szCs w:val="24"/>
          <w:lang w:eastAsia="nl-NL"/>
        </w:rPr>
        <w:t xml:space="preserve">. </w:t>
      </w:r>
      <w:r w:rsidR="00D4115D">
        <w:rPr>
          <w:rFonts w:eastAsia="Times New Roman" w:cs="Lucida Sans Unicode"/>
          <w:color w:val="000000"/>
          <w:sz w:val="24"/>
          <w:szCs w:val="24"/>
          <w:lang w:eastAsia="nl-NL"/>
        </w:rPr>
        <w:t>Bewondering</w:t>
      </w:r>
      <w:r>
        <w:rPr>
          <w:rFonts w:eastAsia="Times New Roman" w:cs="Lucida Sans Unicode"/>
          <w:color w:val="000000"/>
          <w:sz w:val="24"/>
          <w:szCs w:val="24"/>
          <w:lang w:eastAsia="nl-NL"/>
        </w:rPr>
        <w:t xml:space="preserve"> voor de vele blijken van steun</w:t>
      </w:r>
      <w:r w:rsidR="00D4115D">
        <w:rPr>
          <w:rFonts w:eastAsia="Times New Roman" w:cs="Lucida Sans Unicode"/>
          <w:color w:val="000000"/>
          <w:sz w:val="24"/>
          <w:szCs w:val="24"/>
          <w:lang w:eastAsia="nl-NL"/>
        </w:rPr>
        <w:t xml:space="preserve"> </w:t>
      </w:r>
      <w:r w:rsidR="00C81D33">
        <w:rPr>
          <w:rFonts w:eastAsia="Times New Roman" w:cs="Lucida Sans Unicode"/>
          <w:color w:val="000000"/>
          <w:sz w:val="24"/>
          <w:szCs w:val="24"/>
          <w:lang w:eastAsia="nl-NL"/>
        </w:rPr>
        <w:t>mak</w:t>
      </w:r>
      <w:r w:rsidR="003179F1">
        <w:rPr>
          <w:rFonts w:eastAsia="Times New Roman" w:cs="Lucida Sans Unicode"/>
          <w:color w:val="000000"/>
          <w:sz w:val="24"/>
          <w:szCs w:val="24"/>
          <w:lang w:eastAsia="nl-NL"/>
        </w:rPr>
        <w:t>e</w:t>
      </w:r>
      <w:r w:rsidR="00D711EB">
        <w:rPr>
          <w:rFonts w:eastAsia="Times New Roman" w:cs="Lucida Sans Unicode"/>
          <w:color w:val="000000"/>
          <w:sz w:val="24"/>
          <w:szCs w:val="24"/>
          <w:lang w:eastAsia="nl-NL"/>
        </w:rPr>
        <w:t>n</w:t>
      </w:r>
      <w:r w:rsidR="003179F1">
        <w:rPr>
          <w:rFonts w:eastAsia="Times New Roman" w:cs="Lucida Sans Unicode"/>
          <w:color w:val="000000"/>
          <w:sz w:val="24"/>
          <w:szCs w:val="24"/>
          <w:lang w:eastAsia="nl-NL"/>
        </w:rPr>
        <w:t xml:space="preserve"> het, ondanks </w:t>
      </w:r>
      <w:r w:rsidR="00D711EB">
        <w:rPr>
          <w:rFonts w:eastAsia="Times New Roman" w:cs="Lucida Sans Unicode"/>
          <w:color w:val="000000"/>
          <w:sz w:val="24"/>
          <w:szCs w:val="24"/>
          <w:lang w:eastAsia="nl-NL"/>
        </w:rPr>
        <w:t>het grote aantal</w:t>
      </w:r>
      <w:r w:rsidR="003179F1">
        <w:rPr>
          <w:rFonts w:eastAsia="Times New Roman" w:cs="Lucida Sans Unicode"/>
          <w:color w:val="000000"/>
          <w:sz w:val="24"/>
          <w:szCs w:val="24"/>
          <w:lang w:eastAsia="nl-NL"/>
        </w:rPr>
        <w:t xml:space="preserve"> ramptoeristen, makkelijker om “niet te lang of te veel te treuren en dingen te zeggen over zaken waar je toch niets meer aan kunt veranderen”. </w:t>
      </w:r>
      <w:r w:rsidR="00F6670B">
        <w:rPr>
          <w:rFonts w:eastAsia="Times New Roman" w:cs="Lucida Sans Unicode"/>
          <w:color w:val="000000"/>
          <w:sz w:val="24"/>
          <w:szCs w:val="24"/>
          <w:lang w:eastAsia="nl-NL"/>
        </w:rPr>
        <w:t>Waardering voor d</w:t>
      </w:r>
      <w:r w:rsidR="001704A7">
        <w:rPr>
          <w:rFonts w:eastAsia="Times New Roman" w:cs="Lucida Sans Unicode"/>
          <w:color w:val="000000"/>
          <w:sz w:val="24"/>
          <w:szCs w:val="24"/>
          <w:lang w:eastAsia="nl-NL"/>
        </w:rPr>
        <w:t>e bouwvakkers die hun zomervaka</w:t>
      </w:r>
      <w:r w:rsidR="00F6670B">
        <w:rPr>
          <w:rFonts w:eastAsia="Times New Roman" w:cs="Lucida Sans Unicode"/>
          <w:color w:val="000000"/>
          <w:sz w:val="24"/>
          <w:szCs w:val="24"/>
          <w:lang w:eastAsia="nl-NL"/>
        </w:rPr>
        <w:t>nties opoffer</w:t>
      </w:r>
      <w:r w:rsidR="001704A7">
        <w:rPr>
          <w:rFonts w:eastAsia="Times New Roman" w:cs="Lucida Sans Unicode"/>
          <w:color w:val="000000"/>
          <w:sz w:val="24"/>
          <w:szCs w:val="24"/>
          <w:lang w:eastAsia="nl-NL"/>
        </w:rPr>
        <w:t xml:space="preserve">en voor het herstellen van de beschadigde woningen, de </w:t>
      </w:r>
      <w:r w:rsidR="003179F1">
        <w:rPr>
          <w:rFonts w:eastAsia="Times New Roman" w:cs="Lucida Sans Unicode"/>
          <w:color w:val="000000"/>
          <w:sz w:val="24"/>
          <w:szCs w:val="24"/>
          <w:lang w:eastAsia="nl-NL"/>
        </w:rPr>
        <w:t xml:space="preserve">vele </w:t>
      </w:r>
      <w:r w:rsidR="001704A7">
        <w:rPr>
          <w:rFonts w:eastAsia="Times New Roman" w:cs="Lucida Sans Unicode"/>
          <w:color w:val="000000"/>
          <w:sz w:val="24"/>
          <w:szCs w:val="24"/>
          <w:lang w:eastAsia="nl-NL"/>
        </w:rPr>
        <w:t xml:space="preserve">landelijke </w:t>
      </w:r>
      <w:r w:rsidR="00D4115D">
        <w:rPr>
          <w:rFonts w:eastAsia="Times New Roman" w:cs="Lucida Sans Unicode"/>
          <w:color w:val="000000"/>
          <w:sz w:val="24"/>
          <w:szCs w:val="24"/>
          <w:lang w:eastAsia="nl-NL"/>
        </w:rPr>
        <w:t xml:space="preserve">collectes, kledinghulp en </w:t>
      </w:r>
      <w:r w:rsidR="00D711EB">
        <w:rPr>
          <w:rFonts w:eastAsia="Times New Roman" w:cs="Lucida Sans Unicode"/>
          <w:color w:val="000000"/>
          <w:sz w:val="24"/>
          <w:szCs w:val="24"/>
          <w:lang w:eastAsia="nl-NL"/>
        </w:rPr>
        <w:t xml:space="preserve">andere </w:t>
      </w:r>
      <w:r w:rsidR="00DB58E6">
        <w:rPr>
          <w:rFonts w:eastAsia="Times New Roman" w:cs="Lucida Sans Unicode"/>
          <w:color w:val="000000"/>
          <w:sz w:val="24"/>
          <w:szCs w:val="24"/>
          <w:lang w:eastAsia="nl-NL"/>
        </w:rPr>
        <w:t>initiatieven van bedrijven, schoolklassen,</w:t>
      </w:r>
      <w:r w:rsidR="001704A7">
        <w:rPr>
          <w:rFonts w:eastAsia="Times New Roman" w:cs="Lucida Sans Unicode"/>
          <w:color w:val="000000"/>
          <w:sz w:val="24"/>
          <w:szCs w:val="24"/>
          <w:lang w:eastAsia="nl-NL"/>
        </w:rPr>
        <w:t xml:space="preserve"> individuele gezinnen en kinderen</w:t>
      </w:r>
      <w:r w:rsidR="00DB58E6">
        <w:rPr>
          <w:rFonts w:eastAsia="Times New Roman" w:cs="Lucida Sans Unicode"/>
          <w:color w:val="000000"/>
          <w:sz w:val="24"/>
          <w:szCs w:val="24"/>
          <w:lang w:eastAsia="nl-NL"/>
        </w:rPr>
        <w:t xml:space="preserve"> uit het hele land</w:t>
      </w:r>
      <w:r w:rsidR="001704A7">
        <w:rPr>
          <w:rFonts w:eastAsia="Times New Roman" w:cs="Lucida Sans Unicode"/>
          <w:color w:val="000000"/>
          <w:sz w:val="24"/>
          <w:szCs w:val="24"/>
          <w:lang w:eastAsia="nl-NL"/>
        </w:rPr>
        <w:t xml:space="preserve">. </w:t>
      </w:r>
    </w:p>
    <w:p w:rsidR="007E3DA1" w:rsidRDefault="007E3DA1"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 xml:space="preserve">Verdriet en pijn worden weggestopt om hoofd, hart en handen in te kunnen zetten bij de wederopbouw </w:t>
      </w:r>
      <w:r w:rsidR="00993272">
        <w:rPr>
          <w:rFonts w:eastAsia="Times New Roman" w:cs="Lucida Sans Unicode"/>
          <w:color w:val="000000"/>
          <w:sz w:val="24"/>
          <w:szCs w:val="24"/>
          <w:lang w:eastAsia="nl-NL"/>
        </w:rPr>
        <w:t xml:space="preserve">en bij de herneming </w:t>
      </w:r>
      <w:r>
        <w:rPr>
          <w:rFonts w:eastAsia="Times New Roman" w:cs="Lucida Sans Unicode"/>
          <w:color w:val="000000"/>
          <w:sz w:val="24"/>
          <w:szCs w:val="24"/>
          <w:lang w:eastAsia="nl-NL"/>
        </w:rPr>
        <w:t>van het dagelijkse leven.</w:t>
      </w:r>
    </w:p>
    <w:p w:rsidR="00D0215F" w:rsidRDefault="00E05AB2"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noProof/>
          <w:color w:val="000000"/>
          <w:sz w:val="24"/>
          <w:szCs w:val="24"/>
          <w:lang w:eastAsia="nl-NL"/>
        </w:rPr>
        <w:drawing>
          <wp:anchor distT="0" distB="0" distL="114300" distR="114300" simplePos="0" relativeHeight="251666432" behindDoc="0" locked="0" layoutInCell="1" allowOverlap="1">
            <wp:simplePos x="0" y="0"/>
            <wp:positionH relativeFrom="margin">
              <wp:posOffset>-179253</wp:posOffset>
            </wp:positionH>
            <wp:positionV relativeFrom="paragraph">
              <wp:posOffset>210820</wp:posOffset>
            </wp:positionV>
            <wp:extent cx="2162175" cy="3245485"/>
            <wp:effectExtent l="19050" t="19050" r="28575" b="1206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numnt nieuwe stijl.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62175" cy="3245485"/>
                    </a:xfrm>
                    <a:prstGeom prst="rect">
                      <a:avLst/>
                    </a:prstGeom>
                    <a:ln>
                      <a:solidFill>
                        <a:schemeClr val="accent1"/>
                      </a:solidFill>
                    </a:ln>
                  </pic:spPr>
                </pic:pic>
              </a:graphicData>
            </a:graphic>
          </wp:anchor>
        </w:drawing>
      </w:r>
    </w:p>
    <w:p w:rsidR="00D711EB" w:rsidRDefault="00C81D33"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Tijdens interviews met een aantal bewoners ge</w:t>
      </w:r>
      <w:r w:rsidR="001704A7">
        <w:rPr>
          <w:rFonts w:eastAsia="Times New Roman" w:cs="Lucida Sans Unicode"/>
          <w:color w:val="000000"/>
          <w:sz w:val="24"/>
          <w:szCs w:val="24"/>
          <w:lang w:eastAsia="nl-NL"/>
        </w:rPr>
        <w:t xml:space="preserve">ven </w:t>
      </w:r>
      <w:r>
        <w:rPr>
          <w:rFonts w:eastAsia="Times New Roman" w:cs="Lucida Sans Unicode"/>
          <w:color w:val="000000"/>
          <w:sz w:val="24"/>
          <w:szCs w:val="24"/>
          <w:lang w:eastAsia="nl-NL"/>
        </w:rPr>
        <w:t>zij</w:t>
      </w:r>
      <w:r w:rsidR="001704A7">
        <w:rPr>
          <w:rFonts w:eastAsia="Times New Roman" w:cs="Lucida Sans Unicode"/>
          <w:color w:val="000000"/>
          <w:sz w:val="24"/>
          <w:szCs w:val="24"/>
          <w:lang w:eastAsia="nl-NL"/>
        </w:rPr>
        <w:t xml:space="preserve"> aan het belangrijk te vinden om er nu toch maar eens over te praten. </w:t>
      </w:r>
      <w:r w:rsidR="00993272">
        <w:rPr>
          <w:rFonts w:eastAsia="Times New Roman" w:cs="Lucida Sans Unicode"/>
          <w:color w:val="000000"/>
          <w:sz w:val="24"/>
          <w:szCs w:val="24"/>
          <w:lang w:eastAsia="nl-NL"/>
        </w:rPr>
        <w:t>In kleinere kring is er</w:t>
      </w:r>
      <w:r w:rsidR="00D711EB">
        <w:rPr>
          <w:rFonts w:eastAsia="Times New Roman" w:cs="Lucida Sans Unicode"/>
          <w:color w:val="000000"/>
          <w:sz w:val="24"/>
          <w:szCs w:val="24"/>
          <w:lang w:eastAsia="nl-NL"/>
        </w:rPr>
        <w:t xml:space="preserve"> in de jaren </w:t>
      </w:r>
      <w:r w:rsidR="00F6670B">
        <w:rPr>
          <w:rFonts w:eastAsia="Times New Roman" w:cs="Lucida Sans Unicode"/>
          <w:color w:val="000000"/>
          <w:sz w:val="24"/>
          <w:szCs w:val="24"/>
          <w:lang w:eastAsia="nl-NL"/>
        </w:rPr>
        <w:t>na 1967</w:t>
      </w:r>
      <w:r w:rsidR="00D711EB">
        <w:rPr>
          <w:rFonts w:eastAsia="Times New Roman" w:cs="Lucida Sans Unicode"/>
          <w:color w:val="000000"/>
          <w:sz w:val="24"/>
          <w:szCs w:val="24"/>
          <w:lang w:eastAsia="nl-NL"/>
        </w:rPr>
        <w:t xml:space="preserve"> </w:t>
      </w:r>
      <w:r w:rsidR="00F6670B">
        <w:rPr>
          <w:rFonts w:eastAsia="Times New Roman" w:cs="Lucida Sans Unicode"/>
          <w:color w:val="000000"/>
          <w:sz w:val="24"/>
          <w:szCs w:val="24"/>
          <w:lang w:eastAsia="nl-NL"/>
        </w:rPr>
        <w:t xml:space="preserve">natuurlijk wel </w:t>
      </w:r>
      <w:r w:rsidR="00D711EB">
        <w:rPr>
          <w:rFonts w:eastAsia="Times New Roman" w:cs="Lucida Sans Unicode"/>
          <w:color w:val="000000"/>
          <w:sz w:val="24"/>
          <w:szCs w:val="24"/>
          <w:lang w:eastAsia="nl-NL"/>
        </w:rPr>
        <w:t>over gesproken</w:t>
      </w:r>
      <w:r w:rsidR="00993272">
        <w:rPr>
          <w:rFonts w:eastAsia="Times New Roman" w:cs="Lucida Sans Unicode"/>
          <w:color w:val="000000"/>
          <w:sz w:val="24"/>
          <w:szCs w:val="24"/>
          <w:lang w:eastAsia="nl-NL"/>
        </w:rPr>
        <w:t>,</w:t>
      </w:r>
      <w:r w:rsidR="00D711EB">
        <w:rPr>
          <w:rFonts w:eastAsia="Times New Roman" w:cs="Lucida Sans Unicode"/>
          <w:color w:val="000000"/>
          <w:sz w:val="24"/>
          <w:szCs w:val="24"/>
          <w:lang w:eastAsia="nl-NL"/>
        </w:rPr>
        <w:t xml:space="preserve"> maar ook niet meer dan écht noodzakelijk en met veel respect en begrip voor de diep opgeborgen pijn.</w:t>
      </w:r>
    </w:p>
    <w:p w:rsidR="00D0215F" w:rsidRDefault="00D711EB"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 xml:space="preserve"> </w:t>
      </w:r>
      <w:r w:rsidR="00DB58E6">
        <w:rPr>
          <w:rFonts w:eastAsia="Times New Roman" w:cs="Lucida Sans Unicode"/>
          <w:color w:val="000000"/>
          <w:sz w:val="24"/>
          <w:szCs w:val="24"/>
          <w:lang w:eastAsia="nl-NL"/>
        </w:rPr>
        <w:t>“</w:t>
      </w:r>
      <w:r w:rsidR="001704A7">
        <w:rPr>
          <w:rFonts w:eastAsia="Times New Roman" w:cs="Lucida Sans Unicode"/>
          <w:color w:val="000000"/>
          <w:sz w:val="24"/>
          <w:szCs w:val="24"/>
          <w:lang w:eastAsia="nl-NL"/>
        </w:rPr>
        <w:t xml:space="preserve">Toen had je nog </w:t>
      </w:r>
      <w:r w:rsidR="00DB58E6">
        <w:rPr>
          <w:rFonts w:eastAsia="Times New Roman" w:cs="Lucida Sans Unicode"/>
          <w:color w:val="000000"/>
          <w:sz w:val="24"/>
          <w:szCs w:val="24"/>
          <w:lang w:eastAsia="nl-NL"/>
        </w:rPr>
        <w:t>geen</w:t>
      </w:r>
      <w:r w:rsidR="001704A7">
        <w:rPr>
          <w:rFonts w:eastAsia="Times New Roman" w:cs="Lucida Sans Unicode"/>
          <w:color w:val="000000"/>
          <w:sz w:val="24"/>
          <w:szCs w:val="24"/>
          <w:lang w:eastAsia="nl-NL"/>
        </w:rPr>
        <w:t xml:space="preserve"> slachtofferhulp of steun bij het verwerken van traumatische ervaringen</w:t>
      </w:r>
      <w:r w:rsidR="00DB58E6">
        <w:rPr>
          <w:rFonts w:eastAsia="Times New Roman" w:cs="Lucida Sans Unicode"/>
          <w:color w:val="000000"/>
          <w:sz w:val="24"/>
          <w:szCs w:val="24"/>
          <w:lang w:eastAsia="nl-NL"/>
        </w:rPr>
        <w:t>”</w:t>
      </w:r>
      <w:r w:rsidR="001704A7">
        <w:rPr>
          <w:rFonts w:eastAsia="Times New Roman" w:cs="Lucida Sans Unicode"/>
          <w:color w:val="000000"/>
          <w:sz w:val="24"/>
          <w:szCs w:val="24"/>
          <w:lang w:eastAsia="nl-NL"/>
        </w:rPr>
        <w:t xml:space="preserve">. </w:t>
      </w:r>
    </w:p>
    <w:p w:rsidR="00DA2826" w:rsidRDefault="00DA2826" w:rsidP="00D0215F">
      <w:pPr>
        <w:shd w:val="clear" w:color="auto" w:fill="FFFFFF"/>
        <w:spacing w:after="0" w:line="240" w:lineRule="auto"/>
        <w:rPr>
          <w:rFonts w:eastAsia="Times New Roman" w:cs="Lucida Sans Unicode"/>
          <w:color w:val="000000"/>
          <w:sz w:val="24"/>
          <w:szCs w:val="24"/>
          <w:lang w:eastAsia="nl-NL"/>
        </w:rPr>
      </w:pPr>
    </w:p>
    <w:p w:rsidR="007E3DA1" w:rsidRDefault="001704A7" w:rsidP="00D0215F">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 xml:space="preserve">Vijftig jaar herdenken kan volgens hen </w:t>
      </w:r>
      <w:r w:rsidR="00C81D33">
        <w:rPr>
          <w:rFonts w:eastAsia="Times New Roman" w:cs="Lucida Sans Unicode"/>
          <w:color w:val="000000"/>
          <w:sz w:val="24"/>
          <w:szCs w:val="24"/>
          <w:lang w:eastAsia="nl-NL"/>
        </w:rPr>
        <w:t xml:space="preserve">en ons </w:t>
      </w:r>
      <w:r>
        <w:rPr>
          <w:rFonts w:eastAsia="Times New Roman" w:cs="Lucida Sans Unicode"/>
          <w:color w:val="000000"/>
          <w:sz w:val="24"/>
          <w:szCs w:val="24"/>
          <w:lang w:eastAsia="nl-NL"/>
        </w:rPr>
        <w:t xml:space="preserve">een zinvolle aanleiding zijn om de verhalen van toen een plaats te geven. </w:t>
      </w:r>
      <w:r w:rsidR="00D0215F">
        <w:rPr>
          <w:rFonts w:eastAsia="Times New Roman" w:cs="Lucida Sans Unicode"/>
          <w:color w:val="000000"/>
          <w:sz w:val="24"/>
          <w:szCs w:val="24"/>
          <w:lang w:eastAsia="nl-NL"/>
        </w:rPr>
        <w:t>Om ervaringen van toen te delen met jongere Trichtenaren</w:t>
      </w:r>
      <w:r w:rsidR="00DA2826">
        <w:rPr>
          <w:rFonts w:eastAsia="Times New Roman" w:cs="Lucida Sans Unicode"/>
          <w:color w:val="000000"/>
          <w:sz w:val="24"/>
          <w:szCs w:val="24"/>
          <w:lang w:eastAsia="nl-NL"/>
        </w:rPr>
        <w:t xml:space="preserve">, import en autochtoon. </w:t>
      </w:r>
    </w:p>
    <w:p w:rsidR="00D0215F" w:rsidRDefault="00DA2826" w:rsidP="00D0215F">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Om s</w:t>
      </w:r>
      <w:r w:rsidR="00D0215F">
        <w:rPr>
          <w:rFonts w:eastAsia="Times New Roman" w:cs="Lucida Sans Unicode"/>
          <w:color w:val="000000"/>
          <w:sz w:val="24"/>
          <w:szCs w:val="24"/>
          <w:lang w:eastAsia="nl-NL"/>
        </w:rPr>
        <w:t xml:space="preserve">amen stil te staan bij de </w:t>
      </w:r>
      <w:r>
        <w:rPr>
          <w:rFonts w:eastAsia="Times New Roman" w:cs="Lucida Sans Unicode"/>
          <w:color w:val="000000"/>
          <w:sz w:val="24"/>
          <w:szCs w:val="24"/>
          <w:lang w:eastAsia="nl-NL"/>
        </w:rPr>
        <w:t xml:space="preserve">nog steeds bestaande </w:t>
      </w:r>
      <w:r w:rsidR="00D0215F">
        <w:rPr>
          <w:rFonts w:eastAsia="Times New Roman" w:cs="Lucida Sans Unicode"/>
          <w:color w:val="000000"/>
          <w:sz w:val="24"/>
          <w:szCs w:val="24"/>
          <w:lang w:eastAsia="nl-NL"/>
        </w:rPr>
        <w:t xml:space="preserve">gevoelens van onmacht en verdriet. </w:t>
      </w:r>
      <w:r>
        <w:rPr>
          <w:rFonts w:eastAsia="Times New Roman" w:cs="Lucida Sans Unicode"/>
          <w:color w:val="000000"/>
          <w:sz w:val="24"/>
          <w:szCs w:val="24"/>
          <w:lang w:eastAsia="nl-NL"/>
        </w:rPr>
        <w:t>Maar</w:t>
      </w:r>
      <w:r w:rsidR="00D0215F">
        <w:rPr>
          <w:rFonts w:eastAsia="Times New Roman" w:cs="Lucida Sans Unicode"/>
          <w:color w:val="000000"/>
          <w:sz w:val="24"/>
          <w:szCs w:val="24"/>
          <w:lang w:eastAsia="nl-NL"/>
        </w:rPr>
        <w:t xml:space="preserve"> </w:t>
      </w:r>
      <w:r>
        <w:rPr>
          <w:rFonts w:eastAsia="Times New Roman" w:cs="Lucida Sans Unicode"/>
          <w:color w:val="000000"/>
          <w:sz w:val="24"/>
          <w:szCs w:val="24"/>
          <w:lang w:eastAsia="nl-NL"/>
        </w:rPr>
        <w:t xml:space="preserve">ook </w:t>
      </w:r>
      <w:r w:rsidR="00D0215F">
        <w:rPr>
          <w:rFonts w:eastAsia="Times New Roman" w:cs="Lucida Sans Unicode"/>
          <w:color w:val="000000"/>
          <w:sz w:val="24"/>
          <w:szCs w:val="24"/>
          <w:lang w:eastAsia="nl-NL"/>
        </w:rPr>
        <w:t xml:space="preserve">bij de veerkracht en bij de ‘power’ van een dorpsgemeenschap. </w:t>
      </w:r>
    </w:p>
    <w:p w:rsidR="00E05AB2" w:rsidRDefault="00D0215F" w:rsidP="00E05AB2">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 xml:space="preserve">De meeste jonge vaders en moeders van toen zijn nu achter in de zeventig of ouder. Daarom willen zij graag dat hun ervaringen en emoties in het stuk </w:t>
      </w:r>
      <w:r w:rsidR="00DA2826">
        <w:rPr>
          <w:rFonts w:eastAsia="Times New Roman" w:cs="Lucida Sans Unicode"/>
          <w:color w:val="000000"/>
          <w:sz w:val="24"/>
          <w:szCs w:val="24"/>
          <w:lang w:eastAsia="nl-NL"/>
        </w:rPr>
        <w:t>getoond worden</w:t>
      </w:r>
      <w:r>
        <w:rPr>
          <w:rFonts w:eastAsia="Times New Roman" w:cs="Lucida Sans Unicode"/>
          <w:color w:val="000000"/>
          <w:sz w:val="24"/>
          <w:szCs w:val="24"/>
          <w:lang w:eastAsia="nl-NL"/>
        </w:rPr>
        <w:t xml:space="preserve">. </w:t>
      </w:r>
      <w:r w:rsidR="00993272">
        <w:rPr>
          <w:rFonts w:eastAsia="Times New Roman" w:cs="Lucida Sans Unicode"/>
          <w:color w:val="000000"/>
          <w:sz w:val="24"/>
          <w:szCs w:val="24"/>
          <w:lang w:eastAsia="nl-NL"/>
        </w:rPr>
        <w:t xml:space="preserve">Zij willen er nu wél over praten en zoals zij zelf aangeven: nu </w:t>
      </w:r>
      <w:r>
        <w:rPr>
          <w:rFonts w:eastAsia="Times New Roman" w:cs="Lucida Sans Unicode"/>
          <w:color w:val="000000"/>
          <w:sz w:val="24"/>
          <w:szCs w:val="24"/>
          <w:lang w:eastAsia="nl-NL"/>
        </w:rPr>
        <w:t xml:space="preserve">het nog kan. </w:t>
      </w:r>
    </w:p>
    <w:p w:rsidR="00E05AB2" w:rsidRDefault="00E05AB2" w:rsidP="00E05AB2">
      <w:pPr>
        <w:rPr>
          <w:rFonts w:eastAsia="Times New Roman" w:cs="Lucida Sans Unicode"/>
          <w:b/>
          <w:color w:val="000000"/>
          <w:sz w:val="24"/>
          <w:szCs w:val="24"/>
          <w:lang w:eastAsia="nl-NL"/>
        </w:rPr>
      </w:pPr>
    </w:p>
    <w:p w:rsidR="00DB58E6" w:rsidRPr="00DB58E6" w:rsidRDefault="00DB58E6" w:rsidP="00E05AB2">
      <w:pPr>
        <w:rPr>
          <w:rFonts w:eastAsia="Times New Roman" w:cs="Lucida Sans Unicode"/>
          <w:b/>
          <w:color w:val="000000"/>
          <w:sz w:val="24"/>
          <w:szCs w:val="24"/>
          <w:lang w:eastAsia="nl-NL"/>
        </w:rPr>
      </w:pPr>
      <w:r w:rsidRPr="00DB58E6">
        <w:rPr>
          <w:rFonts w:eastAsia="Times New Roman" w:cs="Lucida Sans Unicode"/>
          <w:b/>
          <w:color w:val="000000"/>
          <w:sz w:val="24"/>
          <w:szCs w:val="24"/>
          <w:lang w:eastAsia="nl-NL"/>
        </w:rPr>
        <w:t>Waar gaat de voorstelling over?</w:t>
      </w:r>
    </w:p>
    <w:p w:rsidR="00D711EB" w:rsidRDefault="00CC03DA" w:rsidP="00CA1486">
      <w:pPr>
        <w:shd w:val="clear" w:color="auto" w:fill="FFFFFF"/>
        <w:spacing w:after="0" w:line="240" w:lineRule="auto"/>
        <w:rPr>
          <w:rFonts w:eastAsia="Times New Roman" w:cs="Lucida Sans Unicode"/>
          <w:color w:val="000000"/>
          <w:sz w:val="24"/>
          <w:szCs w:val="24"/>
          <w:lang w:eastAsia="nl-NL"/>
        </w:rPr>
      </w:pPr>
      <w:r w:rsidRPr="00D56884">
        <w:rPr>
          <w:rFonts w:eastAsia="Times New Roman" w:cs="Lucida Sans Unicode"/>
          <w:color w:val="000000"/>
          <w:sz w:val="24"/>
          <w:szCs w:val="24"/>
          <w:lang w:eastAsia="nl-NL"/>
        </w:rPr>
        <w:t>O</w:t>
      </w:r>
      <w:r w:rsidR="003F7300" w:rsidRPr="00D56884">
        <w:rPr>
          <w:rFonts w:eastAsia="Times New Roman" w:cs="Lucida Sans Unicode"/>
          <w:color w:val="000000"/>
          <w:sz w:val="24"/>
          <w:szCs w:val="24"/>
          <w:lang w:eastAsia="nl-NL"/>
        </w:rPr>
        <w:t xml:space="preserve">ver de hitte van die middag, </w:t>
      </w:r>
      <w:r w:rsidR="00D0040B" w:rsidRPr="00D56884">
        <w:rPr>
          <w:rFonts w:eastAsia="Times New Roman" w:cs="Lucida Sans Unicode"/>
          <w:color w:val="000000"/>
          <w:sz w:val="24"/>
          <w:szCs w:val="24"/>
          <w:lang w:eastAsia="nl-NL"/>
        </w:rPr>
        <w:t xml:space="preserve">de </w:t>
      </w:r>
      <w:r w:rsidR="00DB58E6">
        <w:rPr>
          <w:rFonts w:eastAsia="Times New Roman" w:cs="Lucida Sans Unicode"/>
          <w:color w:val="000000"/>
          <w:sz w:val="24"/>
          <w:szCs w:val="24"/>
          <w:lang w:eastAsia="nl-NL"/>
        </w:rPr>
        <w:t xml:space="preserve">snel naderende </w:t>
      </w:r>
      <w:r w:rsidR="00C81D33">
        <w:rPr>
          <w:rFonts w:eastAsia="Times New Roman" w:cs="Lucida Sans Unicode"/>
          <w:color w:val="000000"/>
          <w:sz w:val="24"/>
          <w:szCs w:val="24"/>
          <w:lang w:eastAsia="nl-NL"/>
        </w:rPr>
        <w:t>grauwgrijze</w:t>
      </w:r>
      <w:r w:rsidR="003179F1">
        <w:rPr>
          <w:rFonts w:eastAsia="Times New Roman" w:cs="Lucida Sans Unicode"/>
          <w:color w:val="000000"/>
          <w:sz w:val="24"/>
          <w:szCs w:val="24"/>
          <w:lang w:eastAsia="nl-NL"/>
        </w:rPr>
        <w:t xml:space="preserve"> wolken, </w:t>
      </w:r>
      <w:r w:rsidR="00D711EB">
        <w:rPr>
          <w:rFonts w:eastAsia="Times New Roman" w:cs="Lucida Sans Unicode"/>
          <w:color w:val="000000"/>
          <w:sz w:val="24"/>
          <w:szCs w:val="24"/>
          <w:lang w:eastAsia="nl-NL"/>
        </w:rPr>
        <w:t>die</w:t>
      </w:r>
      <w:r w:rsidR="00DB58E6">
        <w:rPr>
          <w:rFonts w:eastAsia="Times New Roman" w:cs="Lucida Sans Unicode"/>
          <w:color w:val="000000"/>
          <w:sz w:val="24"/>
          <w:szCs w:val="24"/>
          <w:lang w:eastAsia="nl-NL"/>
        </w:rPr>
        <w:t xml:space="preserve"> </w:t>
      </w:r>
      <w:r w:rsidR="003179F1">
        <w:rPr>
          <w:rFonts w:eastAsia="Times New Roman" w:cs="Lucida Sans Unicode"/>
          <w:color w:val="000000"/>
          <w:sz w:val="24"/>
          <w:szCs w:val="24"/>
          <w:lang w:eastAsia="nl-NL"/>
        </w:rPr>
        <w:t xml:space="preserve">plotselinge </w:t>
      </w:r>
      <w:r w:rsidR="00DB58E6">
        <w:rPr>
          <w:rFonts w:eastAsia="Times New Roman" w:cs="Lucida Sans Unicode"/>
          <w:color w:val="000000"/>
          <w:sz w:val="24"/>
          <w:szCs w:val="24"/>
          <w:lang w:eastAsia="nl-NL"/>
        </w:rPr>
        <w:t xml:space="preserve">donkere </w:t>
      </w:r>
      <w:r w:rsidR="00D711EB">
        <w:rPr>
          <w:rFonts w:eastAsia="Times New Roman" w:cs="Lucida Sans Unicode"/>
          <w:color w:val="000000"/>
          <w:sz w:val="24"/>
          <w:szCs w:val="24"/>
          <w:lang w:eastAsia="nl-NL"/>
        </w:rPr>
        <w:t xml:space="preserve">kolkende </w:t>
      </w:r>
      <w:r w:rsidR="00DB58E6">
        <w:rPr>
          <w:rFonts w:eastAsia="Times New Roman" w:cs="Lucida Sans Unicode"/>
          <w:color w:val="000000"/>
          <w:sz w:val="24"/>
          <w:szCs w:val="24"/>
          <w:lang w:eastAsia="nl-NL"/>
        </w:rPr>
        <w:t>zuil van water, zand</w:t>
      </w:r>
      <w:r w:rsidR="008D5D5E">
        <w:rPr>
          <w:rFonts w:eastAsia="Times New Roman" w:cs="Lucida Sans Unicode"/>
          <w:color w:val="000000"/>
          <w:sz w:val="24"/>
          <w:szCs w:val="24"/>
          <w:lang w:eastAsia="nl-NL"/>
        </w:rPr>
        <w:t xml:space="preserve">, hout </w:t>
      </w:r>
      <w:r w:rsidR="00D711EB">
        <w:rPr>
          <w:rFonts w:eastAsia="Times New Roman" w:cs="Lucida Sans Unicode"/>
          <w:color w:val="000000"/>
          <w:sz w:val="24"/>
          <w:szCs w:val="24"/>
          <w:lang w:eastAsia="nl-NL"/>
        </w:rPr>
        <w:t>en stenen. O</w:t>
      </w:r>
      <w:r w:rsidR="00DB58E6">
        <w:rPr>
          <w:rFonts w:eastAsia="Times New Roman" w:cs="Lucida Sans Unicode"/>
          <w:color w:val="000000"/>
          <w:sz w:val="24"/>
          <w:szCs w:val="24"/>
          <w:lang w:eastAsia="nl-NL"/>
        </w:rPr>
        <w:t xml:space="preserve">ver de luttele seconden dat </w:t>
      </w:r>
      <w:r w:rsidR="008D5D5E">
        <w:rPr>
          <w:rFonts w:eastAsia="Times New Roman" w:cs="Lucida Sans Unicode"/>
          <w:color w:val="000000"/>
          <w:sz w:val="24"/>
          <w:szCs w:val="24"/>
          <w:lang w:eastAsia="nl-NL"/>
        </w:rPr>
        <w:t>de windhoos</w:t>
      </w:r>
      <w:r w:rsidR="00DB58E6">
        <w:rPr>
          <w:rFonts w:eastAsia="Times New Roman" w:cs="Lucida Sans Unicode"/>
          <w:color w:val="000000"/>
          <w:sz w:val="24"/>
          <w:szCs w:val="24"/>
          <w:lang w:eastAsia="nl-NL"/>
        </w:rPr>
        <w:t xml:space="preserve"> </w:t>
      </w:r>
      <w:r w:rsidR="008D5D5E">
        <w:rPr>
          <w:rFonts w:eastAsia="Times New Roman" w:cs="Lucida Sans Unicode"/>
          <w:color w:val="000000"/>
          <w:sz w:val="24"/>
          <w:szCs w:val="24"/>
          <w:lang w:eastAsia="nl-NL"/>
        </w:rPr>
        <w:t>‘</w:t>
      </w:r>
      <w:r w:rsidR="00DB58E6">
        <w:rPr>
          <w:rFonts w:eastAsia="Times New Roman" w:cs="Lucida Sans Unicode"/>
          <w:color w:val="000000"/>
          <w:sz w:val="24"/>
          <w:szCs w:val="24"/>
          <w:lang w:eastAsia="nl-NL"/>
        </w:rPr>
        <w:t>met het geluid van meer dan tien straaljagers of goedere</w:t>
      </w:r>
      <w:r w:rsidR="00C81D33">
        <w:rPr>
          <w:rFonts w:eastAsia="Times New Roman" w:cs="Lucida Sans Unicode"/>
          <w:color w:val="000000"/>
          <w:sz w:val="24"/>
          <w:szCs w:val="24"/>
          <w:lang w:eastAsia="nl-NL"/>
        </w:rPr>
        <w:t>n</w:t>
      </w:r>
      <w:r w:rsidR="00DB58E6">
        <w:rPr>
          <w:rFonts w:eastAsia="Times New Roman" w:cs="Lucida Sans Unicode"/>
          <w:color w:val="000000"/>
          <w:sz w:val="24"/>
          <w:szCs w:val="24"/>
          <w:lang w:eastAsia="nl-NL"/>
        </w:rPr>
        <w:t>treinen</w:t>
      </w:r>
      <w:r w:rsidR="008D5D5E">
        <w:rPr>
          <w:rFonts w:eastAsia="Times New Roman" w:cs="Lucida Sans Unicode"/>
          <w:color w:val="000000"/>
          <w:sz w:val="24"/>
          <w:szCs w:val="24"/>
          <w:lang w:eastAsia="nl-NL"/>
        </w:rPr>
        <w:t>’</w:t>
      </w:r>
      <w:r w:rsidR="00DB58E6">
        <w:rPr>
          <w:rFonts w:eastAsia="Times New Roman" w:cs="Lucida Sans Unicode"/>
          <w:color w:val="000000"/>
          <w:sz w:val="24"/>
          <w:szCs w:val="24"/>
          <w:lang w:eastAsia="nl-NL"/>
        </w:rPr>
        <w:t xml:space="preserve"> over en door de huizen raasde. Over waar de bewoners en hun kinderen</w:t>
      </w:r>
      <w:r w:rsidR="008D5D5E">
        <w:rPr>
          <w:rFonts w:eastAsia="Times New Roman" w:cs="Lucida Sans Unicode"/>
          <w:color w:val="000000"/>
          <w:sz w:val="24"/>
          <w:szCs w:val="24"/>
          <w:lang w:eastAsia="nl-NL"/>
        </w:rPr>
        <w:t xml:space="preserve"> zich</w:t>
      </w:r>
      <w:r w:rsidR="00DB58E6">
        <w:rPr>
          <w:rFonts w:eastAsia="Times New Roman" w:cs="Lucida Sans Unicode"/>
          <w:color w:val="000000"/>
          <w:sz w:val="24"/>
          <w:szCs w:val="24"/>
          <w:lang w:eastAsia="nl-NL"/>
        </w:rPr>
        <w:t xml:space="preserve"> </w:t>
      </w:r>
      <w:r w:rsidR="008D5D5E">
        <w:rPr>
          <w:rFonts w:eastAsia="Times New Roman" w:cs="Lucida Sans Unicode"/>
          <w:color w:val="000000"/>
          <w:sz w:val="24"/>
          <w:szCs w:val="24"/>
          <w:lang w:eastAsia="nl-NL"/>
        </w:rPr>
        <w:t xml:space="preserve">vanuit een reflex </w:t>
      </w:r>
      <w:r w:rsidR="00DB58E6">
        <w:rPr>
          <w:rFonts w:eastAsia="Times New Roman" w:cs="Lucida Sans Unicode"/>
          <w:color w:val="000000"/>
          <w:sz w:val="24"/>
          <w:szCs w:val="24"/>
          <w:lang w:eastAsia="nl-NL"/>
        </w:rPr>
        <w:t xml:space="preserve">schuil hielden, over de </w:t>
      </w:r>
      <w:r w:rsidR="00D711EB">
        <w:rPr>
          <w:rFonts w:eastAsia="Times New Roman" w:cs="Lucida Sans Unicode"/>
          <w:color w:val="000000"/>
          <w:sz w:val="24"/>
          <w:szCs w:val="24"/>
          <w:lang w:eastAsia="nl-NL"/>
        </w:rPr>
        <w:t xml:space="preserve">doodse </w:t>
      </w:r>
      <w:r w:rsidR="00DB58E6">
        <w:rPr>
          <w:rFonts w:eastAsia="Times New Roman" w:cs="Lucida Sans Unicode"/>
          <w:color w:val="000000"/>
          <w:sz w:val="24"/>
          <w:szCs w:val="24"/>
          <w:lang w:eastAsia="nl-NL"/>
        </w:rPr>
        <w:t xml:space="preserve">stilte na de klap en </w:t>
      </w:r>
      <w:r w:rsidR="00DA2826">
        <w:rPr>
          <w:rFonts w:eastAsia="Times New Roman" w:cs="Lucida Sans Unicode"/>
          <w:color w:val="000000"/>
          <w:sz w:val="24"/>
          <w:szCs w:val="24"/>
          <w:lang w:eastAsia="nl-NL"/>
        </w:rPr>
        <w:t xml:space="preserve">daarna </w:t>
      </w:r>
      <w:r w:rsidR="00DB58E6">
        <w:rPr>
          <w:rFonts w:eastAsia="Times New Roman" w:cs="Lucida Sans Unicode"/>
          <w:color w:val="000000"/>
          <w:sz w:val="24"/>
          <w:szCs w:val="24"/>
          <w:lang w:eastAsia="nl-NL"/>
        </w:rPr>
        <w:t>het geluid van huilen en kermen, va</w:t>
      </w:r>
      <w:r w:rsidR="003179F1">
        <w:rPr>
          <w:rFonts w:eastAsia="Times New Roman" w:cs="Lucida Sans Unicode"/>
          <w:color w:val="000000"/>
          <w:sz w:val="24"/>
          <w:szCs w:val="24"/>
          <w:lang w:eastAsia="nl-NL"/>
        </w:rPr>
        <w:t xml:space="preserve">n schreeuwen  en heen en weer </w:t>
      </w:r>
      <w:r w:rsidR="00DB58E6">
        <w:rPr>
          <w:rFonts w:eastAsia="Times New Roman" w:cs="Lucida Sans Unicode"/>
          <w:color w:val="000000"/>
          <w:sz w:val="24"/>
          <w:szCs w:val="24"/>
          <w:lang w:eastAsia="nl-NL"/>
        </w:rPr>
        <w:t>ren</w:t>
      </w:r>
      <w:r w:rsidR="003179F1">
        <w:rPr>
          <w:rFonts w:eastAsia="Times New Roman" w:cs="Lucida Sans Unicode"/>
          <w:color w:val="000000"/>
          <w:sz w:val="24"/>
          <w:szCs w:val="24"/>
          <w:lang w:eastAsia="nl-NL"/>
        </w:rPr>
        <w:t>nen</w:t>
      </w:r>
      <w:r w:rsidR="00DB58E6">
        <w:rPr>
          <w:rFonts w:eastAsia="Times New Roman" w:cs="Lucida Sans Unicode"/>
          <w:color w:val="000000"/>
          <w:sz w:val="24"/>
          <w:szCs w:val="24"/>
          <w:lang w:eastAsia="nl-NL"/>
        </w:rPr>
        <w:t xml:space="preserve"> om hulp te bieden. </w:t>
      </w:r>
      <w:r w:rsidRPr="00D56884">
        <w:rPr>
          <w:rFonts w:eastAsia="Times New Roman" w:cs="Lucida Sans Unicode"/>
          <w:color w:val="000000"/>
          <w:sz w:val="24"/>
          <w:szCs w:val="24"/>
          <w:lang w:eastAsia="nl-NL"/>
        </w:rPr>
        <w:t>O</w:t>
      </w:r>
      <w:r w:rsidR="003F7300" w:rsidRPr="00D56884">
        <w:rPr>
          <w:rFonts w:eastAsia="Times New Roman" w:cs="Lucida Sans Unicode"/>
          <w:color w:val="000000"/>
          <w:sz w:val="24"/>
          <w:szCs w:val="24"/>
          <w:lang w:eastAsia="nl-NL"/>
        </w:rPr>
        <w:t xml:space="preserve">ver </w:t>
      </w:r>
      <w:r w:rsidR="003179F1">
        <w:rPr>
          <w:rFonts w:eastAsia="Times New Roman" w:cs="Lucida Sans Unicode"/>
          <w:color w:val="000000"/>
          <w:sz w:val="24"/>
          <w:szCs w:val="24"/>
          <w:lang w:eastAsia="nl-NL"/>
        </w:rPr>
        <w:t>het zoeken naar j</w:t>
      </w:r>
      <w:r w:rsidR="00F6670B">
        <w:rPr>
          <w:rFonts w:eastAsia="Times New Roman" w:cs="Lucida Sans Unicode"/>
          <w:color w:val="000000"/>
          <w:sz w:val="24"/>
          <w:szCs w:val="24"/>
          <w:lang w:eastAsia="nl-NL"/>
        </w:rPr>
        <w:t xml:space="preserve">e </w:t>
      </w:r>
      <w:r w:rsidR="003179F1">
        <w:rPr>
          <w:rFonts w:eastAsia="Times New Roman" w:cs="Lucida Sans Unicode"/>
          <w:color w:val="000000"/>
          <w:sz w:val="24"/>
          <w:szCs w:val="24"/>
          <w:lang w:eastAsia="nl-NL"/>
        </w:rPr>
        <w:t>bezittingen, het besef dat je alles kwijt bent</w:t>
      </w:r>
      <w:r w:rsidR="00D711EB">
        <w:rPr>
          <w:rFonts w:eastAsia="Times New Roman" w:cs="Lucida Sans Unicode"/>
          <w:color w:val="000000"/>
          <w:sz w:val="24"/>
          <w:szCs w:val="24"/>
          <w:lang w:eastAsia="nl-NL"/>
        </w:rPr>
        <w:t>, je kleding, dierbare zak</w:t>
      </w:r>
      <w:r w:rsidR="003179F1">
        <w:rPr>
          <w:rFonts w:eastAsia="Times New Roman" w:cs="Lucida Sans Unicode"/>
          <w:color w:val="000000"/>
          <w:sz w:val="24"/>
          <w:szCs w:val="24"/>
          <w:lang w:eastAsia="nl-NL"/>
        </w:rPr>
        <w:t xml:space="preserve">en als </w:t>
      </w:r>
      <w:r w:rsidR="008D5D5E">
        <w:rPr>
          <w:rFonts w:eastAsia="Times New Roman" w:cs="Lucida Sans Unicode"/>
          <w:color w:val="000000"/>
          <w:sz w:val="24"/>
          <w:szCs w:val="24"/>
          <w:lang w:eastAsia="nl-NL"/>
        </w:rPr>
        <w:t xml:space="preserve">oude </w:t>
      </w:r>
      <w:r w:rsidR="003179F1">
        <w:rPr>
          <w:rFonts w:eastAsia="Times New Roman" w:cs="Lucida Sans Unicode"/>
          <w:color w:val="000000"/>
          <w:sz w:val="24"/>
          <w:szCs w:val="24"/>
          <w:lang w:eastAsia="nl-NL"/>
        </w:rPr>
        <w:t xml:space="preserve">foto’s en spullen van vroeger, kettinkjes van je grootmoeder of je </w:t>
      </w:r>
      <w:r w:rsidR="008D5D5E">
        <w:rPr>
          <w:rFonts w:eastAsia="Times New Roman" w:cs="Lucida Sans Unicode"/>
          <w:color w:val="000000"/>
          <w:sz w:val="24"/>
          <w:szCs w:val="24"/>
          <w:lang w:eastAsia="nl-NL"/>
        </w:rPr>
        <w:t xml:space="preserve">eigen </w:t>
      </w:r>
      <w:r w:rsidR="003179F1">
        <w:rPr>
          <w:rFonts w:eastAsia="Times New Roman" w:cs="Lucida Sans Unicode"/>
          <w:color w:val="000000"/>
          <w:sz w:val="24"/>
          <w:szCs w:val="24"/>
          <w:lang w:eastAsia="nl-NL"/>
        </w:rPr>
        <w:t>trouwjurk.</w:t>
      </w:r>
      <w:r w:rsidR="008D5D5E">
        <w:rPr>
          <w:rFonts w:eastAsia="Times New Roman" w:cs="Lucida Sans Unicode"/>
          <w:color w:val="000000"/>
          <w:sz w:val="24"/>
          <w:szCs w:val="24"/>
          <w:lang w:eastAsia="nl-NL"/>
        </w:rPr>
        <w:t xml:space="preserve"> </w:t>
      </w:r>
      <w:r w:rsidR="00D711EB">
        <w:rPr>
          <w:rFonts w:eastAsia="Times New Roman" w:cs="Lucida Sans Unicode"/>
          <w:color w:val="000000"/>
          <w:sz w:val="24"/>
          <w:szCs w:val="24"/>
          <w:lang w:eastAsia="nl-NL"/>
        </w:rPr>
        <w:t>Maar ook de meubels uit de huis- en slaapkamer, de kleerkasten, de keuken dus ook het eten v</w:t>
      </w:r>
      <w:r w:rsidR="00F6670B">
        <w:rPr>
          <w:rFonts w:eastAsia="Times New Roman" w:cs="Lucida Sans Unicode"/>
          <w:color w:val="000000"/>
          <w:sz w:val="24"/>
          <w:szCs w:val="24"/>
          <w:lang w:eastAsia="nl-NL"/>
        </w:rPr>
        <w:t xml:space="preserve">oor de kinderen. </w:t>
      </w:r>
      <w:r w:rsidR="008D5D5E">
        <w:rPr>
          <w:rFonts w:eastAsia="Times New Roman" w:cs="Lucida Sans Unicode"/>
          <w:color w:val="000000"/>
          <w:sz w:val="24"/>
          <w:szCs w:val="24"/>
          <w:lang w:eastAsia="nl-NL"/>
        </w:rPr>
        <w:t xml:space="preserve">Over de doodsangst en het onwerkelijke besef </w:t>
      </w:r>
      <w:r w:rsidR="00D711EB">
        <w:rPr>
          <w:rFonts w:eastAsia="Times New Roman" w:cs="Lucida Sans Unicode"/>
          <w:color w:val="000000"/>
          <w:sz w:val="24"/>
          <w:szCs w:val="24"/>
          <w:lang w:eastAsia="nl-NL"/>
        </w:rPr>
        <w:t xml:space="preserve">‘God zij dank’ </w:t>
      </w:r>
      <w:r w:rsidR="008D5D5E">
        <w:rPr>
          <w:rFonts w:eastAsia="Times New Roman" w:cs="Lucida Sans Unicode"/>
          <w:color w:val="000000"/>
          <w:sz w:val="24"/>
          <w:szCs w:val="24"/>
          <w:lang w:eastAsia="nl-NL"/>
        </w:rPr>
        <w:t>gespaard te zijn gebleven.</w:t>
      </w:r>
    </w:p>
    <w:p w:rsidR="003179F1" w:rsidRDefault="003179F1"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lastRenderedPageBreak/>
        <w:t xml:space="preserve">Over </w:t>
      </w:r>
      <w:r w:rsidR="00F6670B">
        <w:rPr>
          <w:rFonts w:eastAsia="Times New Roman" w:cs="Lucida Sans Unicode"/>
          <w:color w:val="000000"/>
          <w:sz w:val="24"/>
          <w:szCs w:val="24"/>
          <w:lang w:eastAsia="nl-NL"/>
        </w:rPr>
        <w:t xml:space="preserve">het </w:t>
      </w:r>
      <w:r>
        <w:rPr>
          <w:rFonts w:eastAsia="Times New Roman" w:cs="Lucida Sans Unicode"/>
          <w:color w:val="000000"/>
          <w:sz w:val="24"/>
          <w:szCs w:val="24"/>
          <w:lang w:eastAsia="nl-NL"/>
        </w:rPr>
        <w:t xml:space="preserve">daadwerkelijk </w:t>
      </w:r>
      <w:r w:rsidR="00F6670B">
        <w:rPr>
          <w:rFonts w:eastAsia="Times New Roman" w:cs="Lucida Sans Unicode"/>
          <w:color w:val="000000"/>
          <w:sz w:val="24"/>
          <w:szCs w:val="24"/>
          <w:lang w:eastAsia="nl-NL"/>
        </w:rPr>
        <w:t>‘</w:t>
      </w:r>
      <w:r>
        <w:rPr>
          <w:rFonts w:eastAsia="Times New Roman" w:cs="Lucida Sans Unicode"/>
          <w:color w:val="000000"/>
          <w:sz w:val="24"/>
          <w:szCs w:val="24"/>
          <w:lang w:eastAsia="nl-NL"/>
        </w:rPr>
        <w:t>met lege handen staan</w:t>
      </w:r>
      <w:r w:rsidR="00F6670B">
        <w:rPr>
          <w:rFonts w:eastAsia="Times New Roman" w:cs="Lucida Sans Unicode"/>
          <w:color w:val="000000"/>
          <w:sz w:val="24"/>
          <w:szCs w:val="24"/>
          <w:lang w:eastAsia="nl-NL"/>
        </w:rPr>
        <w:t>’</w:t>
      </w:r>
      <w:r>
        <w:rPr>
          <w:rFonts w:eastAsia="Times New Roman" w:cs="Lucida Sans Unicode"/>
          <w:color w:val="000000"/>
          <w:sz w:val="24"/>
          <w:szCs w:val="24"/>
          <w:lang w:eastAsia="nl-NL"/>
        </w:rPr>
        <w:t xml:space="preserve"> en tegelijkertijd </w:t>
      </w:r>
      <w:r w:rsidR="008D5D5E">
        <w:rPr>
          <w:rFonts w:eastAsia="Times New Roman" w:cs="Lucida Sans Unicode"/>
          <w:color w:val="000000"/>
          <w:sz w:val="24"/>
          <w:szCs w:val="24"/>
          <w:lang w:eastAsia="nl-NL"/>
        </w:rPr>
        <w:t xml:space="preserve">over </w:t>
      </w:r>
      <w:r w:rsidR="003F7300" w:rsidRPr="00D56884">
        <w:rPr>
          <w:rFonts w:eastAsia="Times New Roman" w:cs="Lucida Sans Unicode"/>
          <w:color w:val="000000"/>
          <w:sz w:val="24"/>
          <w:szCs w:val="24"/>
          <w:lang w:eastAsia="nl-NL"/>
        </w:rPr>
        <w:t xml:space="preserve">de kracht en het incasseringsvermogen van de </w:t>
      </w:r>
      <w:r w:rsidR="00EC6F4D" w:rsidRPr="00D56884">
        <w:rPr>
          <w:rFonts w:eastAsia="Times New Roman" w:cs="Lucida Sans Unicode"/>
          <w:color w:val="000000"/>
          <w:sz w:val="24"/>
          <w:szCs w:val="24"/>
          <w:lang w:eastAsia="nl-NL"/>
        </w:rPr>
        <w:t xml:space="preserve">Trichtse </w:t>
      </w:r>
      <w:r w:rsidR="00F6670B">
        <w:rPr>
          <w:rFonts w:eastAsia="Times New Roman" w:cs="Lucida Sans Unicode"/>
          <w:color w:val="000000"/>
          <w:sz w:val="24"/>
          <w:szCs w:val="24"/>
          <w:lang w:eastAsia="nl-NL"/>
        </w:rPr>
        <w:t>vrouwen, mannen en</w:t>
      </w:r>
      <w:r w:rsidR="003F7300" w:rsidRPr="00D56884">
        <w:rPr>
          <w:rFonts w:eastAsia="Times New Roman" w:cs="Lucida Sans Unicode"/>
          <w:color w:val="000000"/>
          <w:sz w:val="24"/>
          <w:szCs w:val="24"/>
          <w:lang w:eastAsia="nl-NL"/>
        </w:rPr>
        <w:t xml:space="preserve"> </w:t>
      </w:r>
      <w:r w:rsidR="00F6670B">
        <w:rPr>
          <w:rFonts w:eastAsia="Times New Roman" w:cs="Lucida Sans Unicode"/>
          <w:color w:val="000000"/>
          <w:sz w:val="24"/>
          <w:szCs w:val="24"/>
          <w:lang w:eastAsia="nl-NL"/>
        </w:rPr>
        <w:t>jongeren</w:t>
      </w:r>
      <w:r w:rsidR="00EC6F4D" w:rsidRPr="00D56884">
        <w:rPr>
          <w:rFonts w:eastAsia="Times New Roman" w:cs="Lucida Sans Unicode"/>
          <w:color w:val="000000"/>
          <w:sz w:val="24"/>
          <w:szCs w:val="24"/>
          <w:lang w:eastAsia="nl-NL"/>
        </w:rPr>
        <w:t xml:space="preserve"> </w:t>
      </w:r>
      <w:r>
        <w:rPr>
          <w:rFonts w:eastAsia="Times New Roman" w:cs="Lucida Sans Unicode"/>
          <w:color w:val="000000"/>
          <w:sz w:val="24"/>
          <w:szCs w:val="24"/>
          <w:lang w:eastAsia="nl-NL"/>
        </w:rPr>
        <w:t>om gelijk met elkaar</w:t>
      </w:r>
      <w:r w:rsidR="008D5D5E">
        <w:rPr>
          <w:rFonts w:eastAsia="Times New Roman" w:cs="Lucida Sans Unicode"/>
          <w:color w:val="000000"/>
          <w:sz w:val="24"/>
          <w:szCs w:val="24"/>
          <w:lang w:eastAsia="nl-NL"/>
        </w:rPr>
        <w:t xml:space="preserve"> aan de slag te gaan. Puin te </w:t>
      </w:r>
      <w:r>
        <w:rPr>
          <w:rFonts w:eastAsia="Times New Roman" w:cs="Lucida Sans Unicode"/>
          <w:color w:val="000000"/>
          <w:sz w:val="24"/>
          <w:szCs w:val="24"/>
          <w:lang w:eastAsia="nl-NL"/>
        </w:rPr>
        <w:t xml:space="preserve">ruimen, huizen </w:t>
      </w:r>
      <w:r w:rsidR="008D5D5E">
        <w:rPr>
          <w:rFonts w:eastAsia="Times New Roman" w:cs="Lucida Sans Unicode"/>
          <w:color w:val="000000"/>
          <w:sz w:val="24"/>
          <w:szCs w:val="24"/>
          <w:lang w:eastAsia="nl-NL"/>
        </w:rPr>
        <w:t xml:space="preserve">te </w:t>
      </w:r>
      <w:r>
        <w:rPr>
          <w:rFonts w:eastAsia="Times New Roman" w:cs="Lucida Sans Unicode"/>
          <w:color w:val="000000"/>
          <w:sz w:val="24"/>
          <w:szCs w:val="24"/>
          <w:lang w:eastAsia="nl-NL"/>
        </w:rPr>
        <w:t xml:space="preserve">herstellen en het leven weer inrichten zoals het was of zou moeten zijn in </w:t>
      </w:r>
      <w:r w:rsidR="008D5D5E">
        <w:rPr>
          <w:rFonts w:eastAsia="Times New Roman" w:cs="Lucida Sans Unicode"/>
          <w:color w:val="000000"/>
          <w:sz w:val="24"/>
          <w:szCs w:val="24"/>
          <w:lang w:eastAsia="nl-NL"/>
        </w:rPr>
        <w:t xml:space="preserve">elk huis, in </w:t>
      </w:r>
      <w:r>
        <w:rPr>
          <w:rFonts w:eastAsia="Times New Roman" w:cs="Lucida Sans Unicode"/>
          <w:color w:val="000000"/>
          <w:sz w:val="24"/>
          <w:szCs w:val="24"/>
          <w:lang w:eastAsia="nl-NL"/>
        </w:rPr>
        <w:t xml:space="preserve">elke straat en </w:t>
      </w:r>
      <w:r w:rsidR="008D5D5E">
        <w:rPr>
          <w:rFonts w:eastAsia="Times New Roman" w:cs="Lucida Sans Unicode"/>
          <w:color w:val="000000"/>
          <w:sz w:val="24"/>
          <w:szCs w:val="24"/>
          <w:lang w:eastAsia="nl-NL"/>
        </w:rPr>
        <w:t xml:space="preserve">in </w:t>
      </w:r>
      <w:r>
        <w:rPr>
          <w:rFonts w:eastAsia="Times New Roman" w:cs="Lucida Sans Unicode"/>
          <w:color w:val="000000"/>
          <w:sz w:val="24"/>
          <w:szCs w:val="24"/>
          <w:lang w:eastAsia="nl-NL"/>
        </w:rPr>
        <w:t xml:space="preserve">het hele dorp. </w:t>
      </w:r>
    </w:p>
    <w:p w:rsidR="003F7300" w:rsidRPr="00D56884" w:rsidRDefault="00D0040B" w:rsidP="00CA1486">
      <w:pPr>
        <w:shd w:val="clear" w:color="auto" w:fill="FFFFFF"/>
        <w:spacing w:after="0" w:line="240" w:lineRule="auto"/>
        <w:rPr>
          <w:rFonts w:eastAsia="Times New Roman" w:cs="Lucida Sans Unicode"/>
          <w:color w:val="000000"/>
          <w:sz w:val="24"/>
          <w:szCs w:val="24"/>
          <w:lang w:eastAsia="nl-NL"/>
        </w:rPr>
      </w:pPr>
      <w:r w:rsidRPr="00D56884">
        <w:rPr>
          <w:rFonts w:eastAsia="Times New Roman" w:cs="Lucida Sans Unicode"/>
          <w:color w:val="000000"/>
          <w:sz w:val="24"/>
          <w:szCs w:val="24"/>
          <w:lang w:eastAsia="nl-NL"/>
        </w:rPr>
        <w:t>Geschetst in het</w:t>
      </w:r>
      <w:r w:rsidR="00CC03DA" w:rsidRPr="00D56884">
        <w:rPr>
          <w:rFonts w:eastAsia="Times New Roman" w:cs="Lucida Sans Unicode"/>
          <w:color w:val="000000"/>
          <w:sz w:val="24"/>
          <w:szCs w:val="24"/>
          <w:lang w:eastAsia="nl-NL"/>
        </w:rPr>
        <w:t xml:space="preserve"> tijdsbeeld </w:t>
      </w:r>
      <w:r w:rsidRPr="00D56884">
        <w:rPr>
          <w:rFonts w:eastAsia="Times New Roman" w:cs="Lucida Sans Unicode"/>
          <w:color w:val="000000"/>
          <w:sz w:val="24"/>
          <w:szCs w:val="24"/>
          <w:lang w:eastAsia="nl-NL"/>
        </w:rPr>
        <w:t>van de 60er jaren</w:t>
      </w:r>
      <w:r w:rsidR="008D5D5E">
        <w:rPr>
          <w:rFonts w:eastAsia="Times New Roman" w:cs="Lucida Sans Unicode"/>
          <w:color w:val="000000"/>
          <w:sz w:val="24"/>
          <w:szCs w:val="24"/>
          <w:lang w:eastAsia="nl-NL"/>
        </w:rPr>
        <w:t>.</w:t>
      </w:r>
      <w:r w:rsidR="00CC03DA" w:rsidRPr="00D56884">
        <w:rPr>
          <w:rFonts w:eastAsia="Times New Roman" w:cs="Lucida Sans Unicode"/>
          <w:color w:val="000000"/>
          <w:sz w:val="24"/>
          <w:szCs w:val="24"/>
          <w:lang w:eastAsia="nl-NL"/>
        </w:rPr>
        <w:t xml:space="preserve"> </w:t>
      </w:r>
      <w:r w:rsidR="003F7300" w:rsidRPr="00D56884">
        <w:rPr>
          <w:rFonts w:eastAsia="Times New Roman" w:cs="Lucida Sans Unicode"/>
          <w:color w:val="000000"/>
          <w:sz w:val="24"/>
          <w:szCs w:val="24"/>
          <w:lang w:eastAsia="nl-NL"/>
        </w:rPr>
        <w:t xml:space="preserve">De </w:t>
      </w:r>
      <w:r w:rsidR="008D5D5E">
        <w:rPr>
          <w:rFonts w:eastAsia="Times New Roman" w:cs="Lucida Sans Unicode"/>
          <w:color w:val="000000"/>
          <w:sz w:val="24"/>
          <w:szCs w:val="24"/>
          <w:lang w:eastAsia="nl-NL"/>
        </w:rPr>
        <w:t>alles veranderende</w:t>
      </w:r>
      <w:r w:rsidR="00CC03DA" w:rsidRPr="00D56884">
        <w:rPr>
          <w:rFonts w:eastAsia="Times New Roman" w:cs="Lucida Sans Unicode"/>
          <w:color w:val="000000"/>
          <w:sz w:val="24"/>
          <w:szCs w:val="24"/>
          <w:lang w:eastAsia="nl-NL"/>
        </w:rPr>
        <w:t xml:space="preserve"> </w:t>
      </w:r>
      <w:r w:rsidR="008D5D5E">
        <w:rPr>
          <w:rFonts w:eastAsia="Times New Roman" w:cs="Lucida Sans Unicode"/>
          <w:color w:val="000000"/>
          <w:sz w:val="24"/>
          <w:szCs w:val="24"/>
          <w:lang w:eastAsia="nl-NL"/>
        </w:rPr>
        <w:t>effecten</w:t>
      </w:r>
      <w:r w:rsidR="003F7300" w:rsidRPr="00D56884">
        <w:rPr>
          <w:rFonts w:eastAsia="Times New Roman" w:cs="Lucida Sans Unicode"/>
          <w:color w:val="000000"/>
          <w:sz w:val="24"/>
          <w:szCs w:val="24"/>
          <w:lang w:eastAsia="nl-NL"/>
        </w:rPr>
        <w:t xml:space="preserve"> van technische innovaties zoals de wasmac</w:t>
      </w:r>
      <w:r w:rsidR="00CC03DA" w:rsidRPr="00D56884">
        <w:rPr>
          <w:rFonts w:eastAsia="Times New Roman" w:cs="Lucida Sans Unicode"/>
          <w:color w:val="000000"/>
          <w:sz w:val="24"/>
          <w:szCs w:val="24"/>
          <w:lang w:eastAsia="nl-NL"/>
        </w:rPr>
        <w:t>hine</w:t>
      </w:r>
      <w:r w:rsidRPr="00D56884">
        <w:rPr>
          <w:rFonts w:eastAsia="Times New Roman" w:cs="Lucida Sans Unicode"/>
          <w:color w:val="000000"/>
          <w:sz w:val="24"/>
          <w:szCs w:val="24"/>
          <w:lang w:eastAsia="nl-NL"/>
        </w:rPr>
        <w:t>, de rekenmachine</w:t>
      </w:r>
      <w:r w:rsidR="00CC03DA" w:rsidRPr="00D56884">
        <w:rPr>
          <w:rFonts w:eastAsia="Times New Roman" w:cs="Lucida Sans Unicode"/>
          <w:color w:val="000000"/>
          <w:sz w:val="24"/>
          <w:szCs w:val="24"/>
          <w:lang w:eastAsia="nl-NL"/>
        </w:rPr>
        <w:t>.</w:t>
      </w:r>
      <w:r w:rsidR="003F7300" w:rsidRPr="00D56884">
        <w:rPr>
          <w:rFonts w:eastAsia="Times New Roman" w:cs="Lucida Sans Unicode"/>
          <w:color w:val="000000"/>
          <w:sz w:val="24"/>
          <w:szCs w:val="24"/>
          <w:lang w:eastAsia="nl-NL"/>
        </w:rPr>
        <w:t xml:space="preserve"> </w:t>
      </w:r>
      <w:r w:rsidR="00CC03DA" w:rsidRPr="00D56884">
        <w:rPr>
          <w:rFonts w:eastAsia="Times New Roman" w:cs="Lucida Sans Unicode"/>
          <w:color w:val="000000"/>
          <w:sz w:val="24"/>
          <w:szCs w:val="24"/>
          <w:lang w:eastAsia="nl-NL"/>
        </w:rPr>
        <w:t>De verbreding van ieders horizon</w:t>
      </w:r>
      <w:r w:rsidR="00876A22">
        <w:rPr>
          <w:rFonts w:eastAsia="Times New Roman" w:cs="Lucida Sans Unicode"/>
          <w:color w:val="000000"/>
          <w:sz w:val="24"/>
          <w:szCs w:val="24"/>
          <w:lang w:eastAsia="nl-NL"/>
        </w:rPr>
        <w:t xml:space="preserve"> door de komst van de televisie en zelfs kleurentelevisie</w:t>
      </w:r>
      <w:r w:rsidR="00CC03DA" w:rsidRPr="00D56884">
        <w:rPr>
          <w:rFonts w:eastAsia="Times New Roman" w:cs="Lucida Sans Unicode"/>
          <w:color w:val="000000"/>
          <w:sz w:val="24"/>
          <w:szCs w:val="24"/>
          <w:lang w:eastAsia="nl-NL"/>
        </w:rPr>
        <w:t xml:space="preserve">, van </w:t>
      </w:r>
      <w:r w:rsidR="00F6670B">
        <w:rPr>
          <w:rFonts w:eastAsia="Times New Roman" w:cs="Lucida Sans Unicode"/>
          <w:color w:val="000000"/>
          <w:sz w:val="24"/>
          <w:szCs w:val="24"/>
          <w:lang w:eastAsia="nl-NL"/>
        </w:rPr>
        <w:t xml:space="preserve">een zicht op </w:t>
      </w:r>
      <w:r w:rsidR="00CC03DA" w:rsidRPr="00D56884">
        <w:rPr>
          <w:rFonts w:eastAsia="Times New Roman" w:cs="Lucida Sans Unicode"/>
          <w:color w:val="000000"/>
          <w:sz w:val="24"/>
          <w:szCs w:val="24"/>
          <w:lang w:eastAsia="nl-NL"/>
        </w:rPr>
        <w:t xml:space="preserve">dorp en streek naar </w:t>
      </w:r>
      <w:r w:rsidR="00F6670B">
        <w:rPr>
          <w:rFonts w:eastAsia="Times New Roman" w:cs="Lucida Sans Unicode"/>
          <w:color w:val="000000"/>
          <w:sz w:val="24"/>
          <w:szCs w:val="24"/>
          <w:lang w:eastAsia="nl-NL"/>
        </w:rPr>
        <w:t xml:space="preserve">een </w:t>
      </w:r>
      <w:r w:rsidR="00CC03DA" w:rsidRPr="00D56884">
        <w:rPr>
          <w:rFonts w:eastAsia="Times New Roman" w:cs="Lucida Sans Unicode"/>
          <w:color w:val="000000"/>
          <w:sz w:val="24"/>
          <w:szCs w:val="24"/>
          <w:lang w:eastAsia="nl-NL"/>
        </w:rPr>
        <w:t>wereldwijd</w:t>
      </w:r>
      <w:r w:rsidR="00F6670B">
        <w:rPr>
          <w:rFonts w:eastAsia="Times New Roman" w:cs="Lucida Sans Unicode"/>
          <w:color w:val="000000"/>
          <w:sz w:val="24"/>
          <w:szCs w:val="24"/>
          <w:lang w:eastAsia="nl-NL"/>
        </w:rPr>
        <w:t>e blik</w:t>
      </w:r>
      <w:r w:rsidR="00CC03DA" w:rsidRPr="00D56884">
        <w:rPr>
          <w:rFonts w:eastAsia="Times New Roman" w:cs="Lucida Sans Unicode"/>
          <w:color w:val="000000"/>
          <w:sz w:val="24"/>
          <w:szCs w:val="24"/>
          <w:lang w:eastAsia="nl-NL"/>
        </w:rPr>
        <w:t xml:space="preserve">, </w:t>
      </w:r>
      <w:r w:rsidR="00F6670B">
        <w:rPr>
          <w:rFonts w:eastAsia="Times New Roman" w:cs="Lucida Sans Unicode"/>
          <w:color w:val="000000"/>
          <w:sz w:val="24"/>
          <w:szCs w:val="24"/>
          <w:lang w:eastAsia="nl-NL"/>
        </w:rPr>
        <w:t xml:space="preserve">zoals </w:t>
      </w:r>
      <w:r w:rsidRPr="00D56884">
        <w:rPr>
          <w:rFonts w:eastAsia="Times New Roman" w:cs="Lucida Sans Unicode"/>
          <w:color w:val="000000"/>
          <w:sz w:val="24"/>
          <w:szCs w:val="24"/>
          <w:lang w:eastAsia="nl-NL"/>
        </w:rPr>
        <w:t xml:space="preserve">de aandacht voor de oorlog in Vietnam, </w:t>
      </w:r>
      <w:r w:rsidR="003F7300" w:rsidRPr="00D56884">
        <w:rPr>
          <w:rFonts w:eastAsia="Times New Roman" w:cs="Lucida Sans Unicode"/>
          <w:color w:val="000000"/>
          <w:sz w:val="24"/>
          <w:szCs w:val="24"/>
          <w:lang w:eastAsia="nl-NL"/>
        </w:rPr>
        <w:t xml:space="preserve">de </w:t>
      </w:r>
      <w:r w:rsidR="000C1DCD" w:rsidRPr="00D56884">
        <w:rPr>
          <w:rFonts w:eastAsia="Times New Roman" w:cs="Lucida Sans Unicode"/>
          <w:color w:val="000000"/>
          <w:sz w:val="24"/>
          <w:szCs w:val="24"/>
          <w:lang w:eastAsia="nl-NL"/>
        </w:rPr>
        <w:t>opkomst van de jongerencultuur,</w:t>
      </w:r>
      <w:r w:rsidR="003F7300" w:rsidRPr="00D56884">
        <w:rPr>
          <w:rFonts w:eastAsia="Times New Roman" w:cs="Lucida Sans Unicode"/>
          <w:color w:val="000000"/>
          <w:sz w:val="24"/>
          <w:szCs w:val="24"/>
          <w:lang w:eastAsia="nl-NL"/>
        </w:rPr>
        <w:t xml:space="preserve"> </w:t>
      </w:r>
      <w:r w:rsidR="00EC6F4D" w:rsidRPr="00D56884">
        <w:rPr>
          <w:rFonts w:eastAsia="Times New Roman" w:cs="Lucida Sans Unicode"/>
          <w:color w:val="000000"/>
          <w:sz w:val="24"/>
          <w:szCs w:val="24"/>
          <w:lang w:eastAsia="nl-NL"/>
        </w:rPr>
        <w:t xml:space="preserve">Provo, </w:t>
      </w:r>
      <w:r w:rsidRPr="00D56884">
        <w:rPr>
          <w:rFonts w:eastAsia="Times New Roman" w:cs="Lucida Sans Unicode"/>
          <w:color w:val="000000"/>
          <w:sz w:val="24"/>
          <w:szCs w:val="24"/>
          <w:lang w:eastAsia="nl-NL"/>
        </w:rPr>
        <w:t>Flowerpower.</w:t>
      </w:r>
      <w:r w:rsidR="00E76A57" w:rsidRPr="00D56884">
        <w:rPr>
          <w:rFonts w:eastAsia="Times New Roman" w:cs="Lucida Sans Unicode"/>
          <w:color w:val="000000"/>
          <w:sz w:val="24"/>
          <w:szCs w:val="24"/>
          <w:lang w:eastAsia="nl-NL"/>
        </w:rPr>
        <w:t xml:space="preserve"> </w:t>
      </w:r>
      <w:r w:rsidRPr="00D56884">
        <w:rPr>
          <w:rFonts w:eastAsia="Times New Roman" w:cs="Lucida Sans Unicode"/>
          <w:color w:val="000000"/>
          <w:sz w:val="24"/>
          <w:szCs w:val="24"/>
          <w:lang w:eastAsia="nl-NL"/>
        </w:rPr>
        <w:t>V</w:t>
      </w:r>
      <w:r w:rsidR="000C1DCD" w:rsidRPr="00D56884">
        <w:rPr>
          <w:rFonts w:eastAsia="Times New Roman" w:cs="Lucida Sans Unicode"/>
          <w:color w:val="000000"/>
          <w:sz w:val="24"/>
          <w:szCs w:val="24"/>
          <w:lang w:eastAsia="nl-NL"/>
        </w:rPr>
        <w:t xml:space="preserve">eranderingen in </w:t>
      </w:r>
      <w:r w:rsidR="00B03155" w:rsidRPr="00D56884">
        <w:rPr>
          <w:rFonts w:eastAsia="Times New Roman" w:cs="Lucida Sans Unicode"/>
          <w:color w:val="000000"/>
          <w:sz w:val="24"/>
          <w:szCs w:val="24"/>
          <w:lang w:eastAsia="nl-NL"/>
        </w:rPr>
        <w:t xml:space="preserve">het denken over </w:t>
      </w:r>
      <w:r w:rsidR="000C1DCD" w:rsidRPr="00D56884">
        <w:rPr>
          <w:rFonts w:eastAsia="Times New Roman" w:cs="Lucida Sans Unicode"/>
          <w:color w:val="000000"/>
          <w:sz w:val="24"/>
          <w:szCs w:val="24"/>
          <w:lang w:eastAsia="nl-NL"/>
        </w:rPr>
        <w:t xml:space="preserve">gezin en relaties door </w:t>
      </w:r>
      <w:r w:rsidRPr="00D56884">
        <w:rPr>
          <w:rFonts w:eastAsia="Times New Roman" w:cs="Lucida Sans Unicode"/>
          <w:color w:val="000000"/>
          <w:sz w:val="24"/>
          <w:szCs w:val="24"/>
          <w:lang w:eastAsia="nl-NL"/>
        </w:rPr>
        <w:t xml:space="preserve">o.a. </w:t>
      </w:r>
      <w:r w:rsidR="000C1DCD" w:rsidRPr="00D56884">
        <w:rPr>
          <w:rFonts w:eastAsia="Times New Roman" w:cs="Lucida Sans Unicode"/>
          <w:color w:val="000000"/>
          <w:sz w:val="24"/>
          <w:szCs w:val="24"/>
          <w:lang w:eastAsia="nl-NL"/>
        </w:rPr>
        <w:t>de</w:t>
      </w:r>
      <w:r w:rsidRPr="00D56884">
        <w:rPr>
          <w:rFonts w:eastAsia="Times New Roman" w:cs="Lucida Sans Unicode"/>
          <w:color w:val="000000"/>
          <w:sz w:val="24"/>
          <w:szCs w:val="24"/>
          <w:lang w:eastAsia="nl-NL"/>
        </w:rPr>
        <w:t xml:space="preserve"> invoering van de</w:t>
      </w:r>
      <w:r w:rsidR="000C1DCD" w:rsidRPr="00D56884">
        <w:rPr>
          <w:rFonts w:eastAsia="Times New Roman" w:cs="Lucida Sans Unicode"/>
          <w:color w:val="000000"/>
          <w:sz w:val="24"/>
          <w:szCs w:val="24"/>
          <w:lang w:eastAsia="nl-NL"/>
        </w:rPr>
        <w:t xml:space="preserve"> anticonceptiepil, door </w:t>
      </w:r>
      <w:r w:rsidR="00B03155" w:rsidRPr="00D56884">
        <w:rPr>
          <w:rFonts w:eastAsia="Times New Roman" w:cs="Lucida Sans Unicode"/>
          <w:color w:val="000000"/>
          <w:sz w:val="24"/>
          <w:szCs w:val="24"/>
          <w:lang w:eastAsia="nl-NL"/>
        </w:rPr>
        <w:t xml:space="preserve">het </w:t>
      </w:r>
      <w:r w:rsidR="00A862CB" w:rsidRPr="00D56884">
        <w:rPr>
          <w:rFonts w:eastAsia="Times New Roman" w:cs="Lucida Sans Unicode"/>
          <w:color w:val="000000"/>
          <w:sz w:val="24"/>
          <w:szCs w:val="24"/>
          <w:lang w:eastAsia="nl-NL"/>
        </w:rPr>
        <w:t>gedachtegoed</w:t>
      </w:r>
      <w:r w:rsidR="00B03155" w:rsidRPr="00D56884">
        <w:rPr>
          <w:rFonts w:eastAsia="Times New Roman" w:cs="Lucida Sans Unicode"/>
          <w:color w:val="000000"/>
          <w:sz w:val="24"/>
          <w:szCs w:val="24"/>
          <w:lang w:eastAsia="nl-NL"/>
        </w:rPr>
        <w:t xml:space="preserve"> van </w:t>
      </w:r>
      <w:r w:rsidR="000C1DCD" w:rsidRPr="00D56884">
        <w:rPr>
          <w:rFonts w:eastAsia="Times New Roman" w:cs="Lucida Sans Unicode"/>
          <w:color w:val="000000"/>
          <w:sz w:val="24"/>
          <w:szCs w:val="24"/>
          <w:lang w:eastAsia="nl-NL"/>
        </w:rPr>
        <w:t>feminis</w:t>
      </w:r>
      <w:r w:rsidRPr="00D56884">
        <w:rPr>
          <w:rFonts w:eastAsia="Times New Roman" w:cs="Lucida Sans Unicode"/>
          <w:color w:val="000000"/>
          <w:sz w:val="24"/>
          <w:szCs w:val="24"/>
          <w:lang w:eastAsia="nl-NL"/>
        </w:rPr>
        <w:t>tische</w:t>
      </w:r>
      <w:r w:rsidR="000C1DCD" w:rsidRPr="00D56884">
        <w:rPr>
          <w:rFonts w:eastAsia="Times New Roman" w:cs="Lucida Sans Unicode"/>
          <w:color w:val="000000"/>
          <w:sz w:val="24"/>
          <w:szCs w:val="24"/>
          <w:lang w:eastAsia="nl-NL"/>
        </w:rPr>
        <w:t xml:space="preserve"> bewegingen als </w:t>
      </w:r>
      <w:r w:rsidR="003F7300" w:rsidRPr="00D56884">
        <w:rPr>
          <w:rFonts w:eastAsia="Times New Roman" w:cs="Lucida Sans Unicode"/>
          <w:color w:val="000000"/>
          <w:sz w:val="24"/>
          <w:szCs w:val="24"/>
          <w:lang w:eastAsia="nl-NL"/>
        </w:rPr>
        <w:t>Man, Vrouw</w:t>
      </w:r>
      <w:r w:rsidR="00EC6F4D" w:rsidRPr="00D56884">
        <w:rPr>
          <w:rFonts w:eastAsia="Times New Roman" w:cs="Lucida Sans Unicode"/>
          <w:color w:val="000000"/>
          <w:sz w:val="24"/>
          <w:szCs w:val="24"/>
          <w:lang w:eastAsia="nl-NL"/>
        </w:rPr>
        <w:t xml:space="preserve"> &amp;</w:t>
      </w:r>
      <w:r w:rsidR="003F7300" w:rsidRPr="00D56884">
        <w:rPr>
          <w:rFonts w:eastAsia="Times New Roman" w:cs="Lucida Sans Unicode"/>
          <w:color w:val="000000"/>
          <w:sz w:val="24"/>
          <w:szCs w:val="24"/>
          <w:lang w:eastAsia="nl-NL"/>
        </w:rPr>
        <w:t xml:space="preserve"> Maatschappij en Dolle Mina.</w:t>
      </w:r>
    </w:p>
    <w:p w:rsidR="005803CB" w:rsidRDefault="005803CB" w:rsidP="00DA2826">
      <w:pPr>
        <w:spacing w:after="0" w:line="240" w:lineRule="auto"/>
        <w:rPr>
          <w:rFonts w:eastAsia="Times New Roman" w:cs="Lucida Sans Unicode"/>
          <w:color w:val="000000"/>
          <w:sz w:val="24"/>
          <w:szCs w:val="24"/>
          <w:lang w:eastAsia="nl-NL"/>
        </w:rPr>
      </w:pPr>
    </w:p>
    <w:p w:rsidR="00106C20" w:rsidRPr="00D56884" w:rsidRDefault="005803CB" w:rsidP="00DA2826">
      <w:pPr>
        <w:spacing w:after="0" w:line="240" w:lineRule="auto"/>
        <w:rPr>
          <w:rFonts w:eastAsia="Times New Roman" w:cs="Lucida Sans Unicode"/>
          <w:color w:val="000000"/>
          <w:sz w:val="24"/>
          <w:szCs w:val="24"/>
          <w:lang w:eastAsia="nl-NL"/>
        </w:rPr>
      </w:pPr>
      <w:r>
        <w:rPr>
          <w:rFonts w:eastAsia="Times New Roman" w:cs="Lucida Sans Unicode"/>
          <w:noProof/>
          <w:color w:val="000000"/>
          <w:sz w:val="24"/>
          <w:szCs w:val="24"/>
          <w:lang w:eastAsia="nl-NL"/>
        </w:rPr>
        <w:drawing>
          <wp:anchor distT="0" distB="0" distL="114300" distR="114300" simplePos="0" relativeHeight="251670528" behindDoc="0" locked="0" layoutInCell="1" allowOverlap="1">
            <wp:simplePos x="0" y="0"/>
            <wp:positionH relativeFrom="margin">
              <wp:align>left</wp:align>
            </wp:positionH>
            <wp:positionV relativeFrom="paragraph">
              <wp:posOffset>8164</wp:posOffset>
            </wp:positionV>
            <wp:extent cx="2456180" cy="343344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ndhoos_van_Tricht_(1967).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56180" cy="3433445"/>
                    </a:xfrm>
                    <a:prstGeom prst="rect">
                      <a:avLst/>
                    </a:prstGeom>
                  </pic:spPr>
                </pic:pic>
              </a:graphicData>
            </a:graphic>
          </wp:anchor>
        </w:drawing>
      </w:r>
      <w:r w:rsidR="008D5D5E">
        <w:rPr>
          <w:rFonts w:eastAsia="Times New Roman" w:cs="Lucida Sans Unicode"/>
          <w:color w:val="000000"/>
          <w:sz w:val="24"/>
          <w:szCs w:val="24"/>
          <w:lang w:eastAsia="nl-NL"/>
        </w:rPr>
        <w:t>De voorstelling gaat ook over</w:t>
      </w:r>
      <w:r w:rsidR="00B03155" w:rsidRPr="00D56884">
        <w:rPr>
          <w:rFonts w:eastAsia="Times New Roman" w:cs="Lucida Sans Unicode"/>
          <w:color w:val="000000"/>
          <w:sz w:val="24"/>
          <w:szCs w:val="24"/>
          <w:lang w:eastAsia="nl-NL"/>
        </w:rPr>
        <w:t xml:space="preserve"> Tricht</w:t>
      </w:r>
      <w:r w:rsidR="00F6670B">
        <w:rPr>
          <w:rFonts w:eastAsia="Times New Roman" w:cs="Lucida Sans Unicode"/>
          <w:color w:val="000000"/>
          <w:sz w:val="24"/>
          <w:szCs w:val="24"/>
          <w:lang w:eastAsia="nl-NL"/>
        </w:rPr>
        <w:t>. Over het l</w:t>
      </w:r>
      <w:r w:rsidR="008D5D5E">
        <w:rPr>
          <w:rFonts w:eastAsia="Times New Roman" w:cs="Lucida Sans Unicode"/>
          <w:color w:val="000000"/>
          <w:sz w:val="24"/>
          <w:szCs w:val="24"/>
          <w:lang w:eastAsia="nl-NL"/>
        </w:rPr>
        <w:t>even</w:t>
      </w:r>
      <w:r w:rsidR="00D04E47" w:rsidRPr="00D56884">
        <w:rPr>
          <w:rFonts w:eastAsia="Times New Roman" w:cs="Lucida Sans Unicode"/>
          <w:color w:val="000000"/>
          <w:sz w:val="24"/>
          <w:szCs w:val="24"/>
          <w:lang w:eastAsia="nl-NL"/>
        </w:rPr>
        <w:t xml:space="preserve"> in een kleine dorpsgemeenschap, </w:t>
      </w:r>
      <w:r w:rsidR="00573895">
        <w:rPr>
          <w:rFonts w:eastAsia="Times New Roman" w:cs="Lucida Sans Unicode"/>
          <w:color w:val="000000"/>
          <w:sz w:val="24"/>
          <w:szCs w:val="24"/>
          <w:lang w:eastAsia="nl-NL"/>
        </w:rPr>
        <w:t xml:space="preserve">grote gezinnen, </w:t>
      </w:r>
      <w:r w:rsidR="00D04E47" w:rsidRPr="00D56884">
        <w:rPr>
          <w:rFonts w:eastAsia="Times New Roman" w:cs="Lucida Sans Unicode"/>
          <w:color w:val="000000"/>
          <w:sz w:val="24"/>
          <w:szCs w:val="24"/>
          <w:lang w:eastAsia="nl-NL"/>
        </w:rPr>
        <w:t xml:space="preserve">veel </w:t>
      </w:r>
      <w:r w:rsidR="00106C20" w:rsidRPr="00D56884">
        <w:rPr>
          <w:rFonts w:eastAsia="Times New Roman" w:cs="Lucida Sans Unicode"/>
          <w:color w:val="000000"/>
          <w:sz w:val="24"/>
          <w:szCs w:val="24"/>
          <w:lang w:eastAsia="nl-NL"/>
        </w:rPr>
        <w:t xml:space="preserve">kinderen, veel </w:t>
      </w:r>
      <w:r w:rsidR="00D04E47" w:rsidRPr="00D56884">
        <w:rPr>
          <w:rFonts w:eastAsia="Times New Roman" w:cs="Lucida Sans Unicode"/>
          <w:color w:val="000000"/>
          <w:sz w:val="24"/>
          <w:szCs w:val="24"/>
          <w:lang w:eastAsia="nl-NL"/>
        </w:rPr>
        <w:t>boerder</w:t>
      </w:r>
      <w:r w:rsidR="00106C20" w:rsidRPr="00D56884">
        <w:rPr>
          <w:rFonts w:eastAsia="Times New Roman" w:cs="Lucida Sans Unicode"/>
          <w:color w:val="000000"/>
          <w:sz w:val="24"/>
          <w:szCs w:val="24"/>
          <w:lang w:eastAsia="nl-NL"/>
        </w:rPr>
        <w:t>ijen (gemengd bedrijf), veel winkels. Met een</w:t>
      </w:r>
      <w:r w:rsidR="00D04E47" w:rsidRPr="00D56884">
        <w:rPr>
          <w:rFonts w:eastAsia="Times New Roman" w:cs="Lucida Sans Unicode"/>
          <w:color w:val="000000"/>
          <w:sz w:val="24"/>
          <w:szCs w:val="24"/>
          <w:lang w:eastAsia="nl-NL"/>
        </w:rPr>
        <w:t xml:space="preserve"> </w:t>
      </w:r>
      <w:r w:rsidR="00106C20" w:rsidRPr="00D56884">
        <w:rPr>
          <w:rFonts w:eastAsia="Times New Roman" w:cs="Lucida Sans Unicode"/>
          <w:color w:val="000000"/>
          <w:sz w:val="24"/>
          <w:szCs w:val="24"/>
          <w:lang w:eastAsia="nl-NL"/>
        </w:rPr>
        <w:t xml:space="preserve">grote </w:t>
      </w:r>
      <w:r w:rsidR="00D04E47" w:rsidRPr="00D56884">
        <w:rPr>
          <w:rFonts w:eastAsia="Times New Roman" w:cs="Lucida Sans Unicode"/>
          <w:color w:val="000000"/>
          <w:sz w:val="24"/>
          <w:szCs w:val="24"/>
          <w:lang w:eastAsia="nl-NL"/>
        </w:rPr>
        <w:t xml:space="preserve">onderlinge saamhorigheid </w:t>
      </w:r>
      <w:r w:rsidR="00106C20" w:rsidRPr="00D56884">
        <w:rPr>
          <w:rFonts w:eastAsia="Times New Roman" w:cs="Lucida Sans Unicode"/>
          <w:color w:val="000000"/>
          <w:sz w:val="24"/>
          <w:szCs w:val="24"/>
          <w:lang w:eastAsia="nl-NL"/>
        </w:rPr>
        <w:t>en een br</w:t>
      </w:r>
      <w:r w:rsidR="00F6670B">
        <w:rPr>
          <w:rFonts w:eastAsia="Times New Roman" w:cs="Lucida Sans Unicode"/>
          <w:color w:val="000000"/>
          <w:sz w:val="24"/>
          <w:szCs w:val="24"/>
          <w:lang w:eastAsia="nl-NL"/>
        </w:rPr>
        <w:t>eed verantwoordelijkheidsgevoel.</w:t>
      </w:r>
      <w:r w:rsidR="00106C20" w:rsidRPr="00D56884">
        <w:rPr>
          <w:rFonts w:eastAsia="Times New Roman" w:cs="Lucida Sans Unicode"/>
          <w:color w:val="000000"/>
          <w:sz w:val="24"/>
          <w:szCs w:val="24"/>
          <w:lang w:eastAsia="nl-NL"/>
        </w:rPr>
        <w:t xml:space="preserve"> </w:t>
      </w:r>
    </w:p>
    <w:p w:rsidR="00C81D33" w:rsidRPr="00993272" w:rsidRDefault="0035539A" w:rsidP="00993272">
      <w:pPr>
        <w:shd w:val="clear" w:color="auto" w:fill="FFFFFF"/>
        <w:spacing w:after="0" w:line="240" w:lineRule="auto"/>
        <w:rPr>
          <w:rFonts w:eastAsia="Times New Roman" w:cs="Lucida Sans Unicode"/>
          <w:color w:val="000000"/>
          <w:sz w:val="24"/>
          <w:szCs w:val="24"/>
          <w:lang w:eastAsia="nl-NL"/>
        </w:rPr>
      </w:pPr>
      <w:r w:rsidRPr="00993272">
        <w:rPr>
          <w:rFonts w:eastAsia="Times New Roman" w:cs="Lucida Sans Unicode"/>
          <w:color w:val="000000"/>
          <w:sz w:val="24"/>
          <w:szCs w:val="24"/>
          <w:lang w:eastAsia="nl-NL"/>
        </w:rPr>
        <w:t xml:space="preserve">Een dorp </w:t>
      </w:r>
      <w:r w:rsidR="00F6670B" w:rsidRPr="00993272">
        <w:rPr>
          <w:rFonts w:eastAsia="Times New Roman" w:cs="Lucida Sans Unicode"/>
          <w:color w:val="000000"/>
          <w:sz w:val="24"/>
          <w:szCs w:val="24"/>
          <w:lang w:eastAsia="nl-NL"/>
        </w:rPr>
        <w:t>met</w:t>
      </w:r>
      <w:r w:rsidR="008D5D5E" w:rsidRPr="00993272">
        <w:rPr>
          <w:rFonts w:eastAsia="Times New Roman" w:cs="Lucida Sans Unicode"/>
          <w:color w:val="000000"/>
          <w:sz w:val="24"/>
          <w:szCs w:val="24"/>
          <w:lang w:eastAsia="nl-NL"/>
        </w:rPr>
        <w:t xml:space="preserve"> jonge mannen </w:t>
      </w:r>
      <w:r w:rsidR="00F6670B" w:rsidRPr="00993272">
        <w:rPr>
          <w:rFonts w:eastAsia="Times New Roman" w:cs="Lucida Sans Unicode"/>
          <w:color w:val="000000"/>
          <w:sz w:val="24"/>
          <w:szCs w:val="24"/>
          <w:lang w:eastAsia="nl-NL"/>
        </w:rPr>
        <w:t xml:space="preserve">die </w:t>
      </w:r>
      <w:r w:rsidR="008D5D5E" w:rsidRPr="00993272">
        <w:rPr>
          <w:rFonts w:eastAsia="Times New Roman" w:cs="Lucida Sans Unicode"/>
          <w:color w:val="000000"/>
          <w:sz w:val="24"/>
          <w:szCs w:val="24"/>
          <w:lang w:eastAsia="nl-NL"/>
        </w:rPr>
        <w:t>in de bouw werken, stratenmakers, boerenknechten</w:t>
      </w:r>
      <w:r w:rsidRPr="00993272">
        <w:rPr>
          <w:rFonts w:eastAsia="Times New Roman" w:cs="Lucida Sans Unicode"/>
          <w:color w:val="000000"/>
          <w:sz w:val="24"/>
          <w:szCs w:val="24"/>
          <w:lang w:eastAsia="nl-NL"/>
        </w:rPr>
        <w:t xml:space="preserve">. </w:t>
      </w:r>
    </w:p>
    <w:p w:rsidR="00573895" w:rsidRPr="00993272" w:rsidRDefault="0035539A" w:rsidP="00993272">
      <w:pPr>
        <w:shd w:val="clear" w:color="auto" w:fill="FFFFFF"/>
        <w:spacing w:after="0" w:line="240" w:lineRule="auto"/>
        <w:rPr>
          <w:rFonts w:eastAsia="Times New Roman" w:cs="Lucida Sans Unicode"/>
          <w:color w:val="000000"/>
          <w:sz w:val="24"/>
          <w:szCs w:val="24"/>
          <w:lang w:eastAsia="nl-NL"/>
        </w:rPr>
      </w:pPr>
      <w:r w:rsidRPr="00993272">
        <w:rPr>
          <w:rFonts w:eastAsia="Times New Roman" w:cs="Lucida Sans Unicode"/>
          <w:color w:val="000000"/>
          <w:sz w:val="24"/>
          <w:szCs w:val="24"/>
          <w:lang w:eastAsia="nl-NL"/>
        </w:rPr>
        <w:t xml:space="preserve">Die </w:t>
      </w:r>
      <w:r w:rsidR="008D5D5E" w:rsidRPr="00993272">
        <w:rPr>
          <w:rFonts w:eastAsia="Times New Roman" w:cs="Lucida Sans Unicode"/>
          <w:color w:val="000000"/>
          <w:sz w:val="24"/>
          <w:szCs w:val="24"/>
          <w:lang w:eastAsia="nl-NL"/>
        </w:rPr>
        <w:t xml:space="preserve">hun vriendinnen leren kennen tijdens </w:t>
      </w:r>
      <w:r w:rsidR="00573895" w:rsidRPr="00993272">
        <w:rPr>
          <w:rFonts w:eastAsia="Times New Roman" w:cs="Lucida Sans Unicode"/>
          <w:color w:val="000000"/>
          <w:sz w:val="24"/>
          <w:szCs w:val="24"/>
          <w:lang w:eastAsia="nl-NL"/>
        </w:rPr>
        <w:t xml:space="preserve">het lopen dan de traditionele rondjes op het dorpsplein van Geldermalsen. </w:t>
      </w:r>
      <w:r w:rsidR="006E3A89" w:rsidRPr="00993272">
        <w:rPr>
          <w:rFonts w:eastAsia="Times New Roman" w:cs="Lucida Sans Unicode"/>
          <w:color w:val="000000"/>
          <w:sz w:val="24"/>
          <w:szCs w:val="24"/>
          <w:lang w:eastAsia="nl-NL"/>
        </w:rPr>
        <w:t>Trichtse j</w:t>
      </w:r>
      <w:r w:rsidR="00573895" w:rsidRPr="00993272">
        <w:rPr>
          <w:rFonts w:eastAsia="Times New Roman" w:cs="Lucida Sans Unicode"/>
          <w:color w:val="000000"/>
          <w:sz w:val="24"/>
          <w:szCs w:val="24"/>
          <w:lang w:eastAsia="nl-NL"/>
        </w:rPr>
        <w:t xml:space="preserve">onge mannen aan de ene kant van de straat en in tegenovergestelde richting de groepjes jonge vrouwen </w:t>
      </w:r>
      <w:r w:rsidR="006E3A89" w:rsidRPr="00993272">
        <w:rPr>
          <w:rFonts w:eastAsia="Times New Roman" w:cs="Lucida Sans Unicode"/>
          <w:color w:val="000000"/>
          <w:sz w:val="24"/>
          <w:szCs w:val="24"/>
          <w:lang w:eastAsia="nl-NL"/>
        </w:rPr>
        <w:t xml:space="preserve">uit Tricht, Meteren, Buurmalsen </w:t>
      </w:r>
      <w:r w:rsidR="00573895" w:rsidRPr="00993272">
        <w:rPr>
          <w:rFonts w:eastAsia="Times New Roman" w:cs="Lucida Sans Unicode"/>
          <w:color w:val="000000"/>
          <w:sz w:val="24"/>
          <w:szCs w:val="24"/>
          <w:lang w:eastAsia="nl-NL"/>
        </w:rPr>
        <w:t xml:space="preserve">op de andere stoep. </w:t>
      </w:r>
    </w:p>
    <w:p w:rsidR="007E3DA1" w:rsidRDefault="007E3DA1" w:rsidP="00CA1486">
      <w:pPr>
        <w:shd w:val="clear" w:color="auto" w:fill="FFFFFF"/>
        <w:spacing w:after="0" w:line="240" w:lineRule="auto"/>
        <w:rPr>
          <w:rFonts w:eastAsia="Times New Roman" w:cs="Lucida Sans Unicode"/>
          <w:color w:val="000000"/>
          <w:sz w:val="24"/>
          <w:szCs w:val="24"/>
          <w:lang w:eastAsia="nl-NL"/>
        </w:rPr>
      </w:pPr>
    </w:p>
    <w:p w:rsidR="0035539A" w:rsidRDefault="0035539A"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 xml:space="preserve">Een dorp van </w:t>
      </w:r>
      <w:r w:rsidR="008D5D5E">
        <w:rPr>
          <w:rFonts w:eastAsia="Times New Roman" w:cs="Lucida Sans Unicode"/>
          <w:color w:val="000000"/>
          <w:sz w:val="24"/>
          <w:szCs w:val="24"/>
          <w:lang w:eastAsia="nl-NL"/>
        </w:rPr>
        <w:t>m</w:t>
      </w:r>
      <w:r w:rsidR="005B1EB7" w:rsidRPr="00D56884">
        <w:rPr>
          <w:rFonts w:eastAsia="Times New Roman" w:cs="Lucida Sans Unicode"/>
          <w:color w:val="000000"/>
          <w:sz w:val="24"/>
          <w:szCs w:val="24"/>
          <w:lang w:eastAsia="nl-NL"/>
        </w:rPr>
        <w:t xml:space="preserve">eiden die van aanpakken weten. </w:t>
      </w:r>
      <w:r>
        <w:rPr>
          <w:rFonts w:eastAsia="Times New Roman" w:cs="Lucida Sans Unicode"/>
          <w:color w:val="000000"/>
          <w:sz w:val="24"/>
          <w:szCs w:val="24"/>
          <w:lang w:eastAsia="nl-NL"/>
        </w:rPr>
        <w:t xml:space="preserve">Met moeders als inspirerend voorbeeld. </w:t>
      </w:r>
    </w:p>
    <w:p w:rsidR="00C81D33" w:rsidRDefault="0035539A" w:rsidP="00C81D33">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Meiden d</w:t>
      </w:r>
      <w:r w:rsidR="005B1EB7" w:rsidRPr="00D56884">
        <w:rPr>
          <w:rFonts w:eastAsia="Times New Roman" w:cs="Lucida Sans Unicode"/>
          <w:color w:val="000000"/>
          <w:sz w:val="24"/>
          <w:szCs w:val="24"/>
          <w:lang w:eastAsia="nl-NL"/>
        </w:rPr>
        <w:t>ie n</w:t>
      </w:r>
      <w:r w:rsidR="00106C20" w:rsidRPr="00D56884">
        <w:rPr>
          <w:rFonts w:eastAsia="Times New Roman" w:cs="Lucida Sans Unicode"/>
          <w:color w:val="000000"/>
          <w:sz w:val="24"/>
          <w:szCs w:val="24"/>
          <w:lang w:eastAsia="nl-NL"/>
        </w:rPr>
        <w:t>iet klagen</w:t>
      </w:r>
      <w:r w:rsidR="005B1EB7" w:rsidRPr="00D56884">
        <w:rPr>
          <w:rFonts w:eastAsia="Times New Roman" w:cs="Lucida Sans Unicode"/>
          <w:color w:val="000000"/>
          <w:sz w:val="24"/>
          <w:szCs w:val="24"/>
          <w:lang w:eastAsia="nl-NL"/>
        </w:rPr>
        <w:t>.</w:t>
      </w:r>
      <w:r w:rsidR="00106C20" w:rsidRPr="00D56884">
        <w:rPr>
          <w:rFonts w:eastAsia="Times New Roman" w:cs="Lucida Sans Unicode"/>
          <w:color w:val="000000"/>
          <w:sz w:val="24"/>
          <w:szCs w:val="24"/>
          <w:lang w:eastAsia="nl-NL"/>
        </w:rPr>
        <w:t xml:space="preserve"> </w:t>
      </w:r>
      <w:r w:rsidR="005B1EB7" w:rsidRPr="00D56884">
        <w:rPr>
          <w:rFonts w:eastAsia="Times New Roman" w:cs="Lucida Sans Unicode"/>
          <w:color w:val="000000"/>
          <w:sz w:val="24"/>
          <w:szCs w:val="24"/>
          <w:lang w:eastAsia="nl-NL"/>
        </w:rPr>
        <w:t>V</w:t>
      </w:r>
      <w:r w:rsidR="00106C20" w:rsidRPr="00D56884">
        <w:rPr>
          <w:rFonts w:eastAsia="Times New Roman" w:cs="Lucida Sans Unicode"/>
          <w:color w:val="000000"/>
          <w:sz w:val="24"/>
          <w:szCs w:val="24"/>
          <w:lang w:eastAsia="nl-NL"/>
        </w:rPr>
        <w:t xml:space="preserve">oor wie het normaal is dat ze in de namiddag en avond hun handen uit de mouwen steken. </w:t>
      </w:r>
      <w:r w:rsidR="00C81D33" w:rsidRPr="00D56884">
        <w:rPr>
          <w:rFonts w:eastAsia="Times New Roman" w:cs="Lucida Sans Unicode"/>
          <w:color w:val="000000"/>
          <w:sz w:val="24"/>
          <w:szCs w:val="24"/>
          <w:lang w:eastAsia="nl-NL"/>
        </w:rPr>
        <w:t xml:space="preserve">Vaak ten koste van het huiswerk en spelen met vriendinnen. </w:t>
      </w:r>
    </w:p>
    <w:p w:rsidR="00452441" w:rsidRPr="00993272" w:rsidRDefault="005B1EB7" w:rsidP="00993272">
      <w:pPr>
        <w:shd w:val="clear" w:color="auto" w:fill="FFFFFF"/>
        <w:spacing w:after="0" w:line="240" w:lineRule="auto"/>
        <w:rPr>
          <w:rFonts w:eastAsia="Times New Roman" w:cs="Lucida Sans Unicode"/>
          <w:color w:val="000000"/>
          <w:sz w:val="24"/>
          <w:szCs w:val="24"/>
          <w:lang w:eastAsia="nl-NL"/>
        </w:rPr>
      </w:pPr>
      <w:r w:rsidRPr="00993272">
        <w:rPr>
          <w:rFonts w:eastAsia="Times New Roman" w:cs="Lucida Sans Unicode"/>
          <w:color w:val="000000"/>
          <w:sz w:val="24"/>
          <w:szCs w:val="24"/>
          <w:lang w:eastAsia="nl-NL"/>
        </w:rPr>
        <w:t xml:space="preserve">Na afloop van hun reguliere schooldag gelijk aan de slag met het werk dat er thuis op hen ligt te wachten. </w:t>
      </w:r>
      <w:r w:rsidR="00D04E47" w:rsidRPr="00993272">
        <w:rPr>
          <w:rFonts w:eastAsia="Times New Roman" w:cs="Lucida Sans Unicode"/>
          <w:color w:val="000000"/>
          <w:sz w:val="24"/>
          <w:szCs w:val="24"/>
          <w:lang w:eastAsia="nl-NL"/>
        </w:rPr>
        <w:t xml:space="preserve">Helpen in de winkel, </w:t>
      </w:r>
      <w:r w:rsidR="00106C20" w:rsidRPr="00993272">
        <w:rPr>
          <w:rFonts w:eastAsia="Times New Roman" w:cs="Lucida Sans Unicode"/>
          <w:color w:val="000000"/>
          <w:sz w:val="24"/>
          <w:szCs w:val="24"/>
          <w:lang w:eastAsia="nl-NL"/>
        </w:rPr>
        <w:t xml:space="preserve">verstelwerk, </w:t>
      </w:r>
      <w:r w:rsidR="00D04E47" w:rsidRPr="00993272">
        <w:rPr>
          <w:rFonts w:eastAsia="Times New Roman" w:cs="Lucida Sans Unicode"/>
          <w:color w:val="000000"/>
          <w:sz w:val="24"/>
          <w:szCs w:val="24"/>
          <w:lang w:eastAsia="nl-NL"/>
        </w:rPr>
        <w:t>de was doen, de ramen lappen, koken of de zorg voor de inwonende ouders, h</w:t>
      </w:r>
      <w:r w:rsidR="00106C20" w:rsidRPr="00993272">
        <w:rPr>
          <w:rFonts w:eastAsia="Times New Roman" w:cs="Lucida Sans Unicode"/>
          <w:color w:val="000000"/>
          <w:sz w:val="24"/>
          <w:szCs w:val="24"/>
          <w:lang w:eastAsia="nl-NL"/>
        </w:rPr>
        <w:t>un</w:t>
      </w:r>
      <w:r w:rsidR="00D04E47" w:rsidRPr="00993272">
        <w:rPr>
          <w:rFonts w:eastAsia="Times New Roman" w:cs="Lucida Sans Unicode"/>
          <w:color w:val="000000"/>
          <w:sz w:val="24"/>
          <w:szCs w:val="24"/>
          <w:lang w:eastAsia="nl-NL"/>
        </w:rPr>
        <w:t xml:space="preserve"> jongere </w:t>
      </w:r>
      <w:r w:rsidRPr="00993272">
        <w:rPr>
          <w:rFonts w:eastAsia="Times New Roman" w:cs="Lucida Sans Unicode"/>
          <w:color w:val="000000"/>
          <w:sz w:val="24"/>
          <w:szCs w:val="24"/>
          <w:lang w:eastAsia="nl-NL"/>
        </w:rPr>
        <w:t xml:space="preserve">en oudere </w:t>
      </w:r>
      <w:r w:rsidR="00D04E47" w:rsidRPr="00993272">
        <w:rPr>
          <w:rFonts w:eastAsia="Times New Roman" w:cs="Lucida Sans Unicode"/>
          <w:color w:val="000000"/>
          <w:sz w:val="24"/>
          <w:szCs w:val="24"/>
          <w:lang w:eastAsia="nl-NL"/>
        </w:rPr>
        <w:t xml:space="preserve">broertjes en zusjes en </w:t>
      </w:r>
      <w:r w:rsidR="00106C20" w:rsidRPr="00993272">
        <w:rPr>
          <w:rFonts w:eastAsia="Times New Roman" w:cs="Lucida Sans Unicode"/>
          <w:color w:val="000000"/>
          <w:sz w:val="24"/>
          <w:szCs w:val="24"/>
          <w:lang w:eastAsia="nl-NL"/>
        </w:rPr>
        <w:t xml:space="preserve">de zorg voor </w:t>
      </w:r>
      <w:r w:rsidR="00D04E47" w:rsidRPr="00993272">
        <w:rPr>
          <w:rFonts w:eastAsia="Times New Roman" w:cs="Lucida Sans Unicode"/>
          <w:color w:val="000000"/>
          <w:sz w:val="24"/>
          <w:szCs w:val="24"/>
          <w:lang w:eastAsia="nl-NL"/>
        </w:rPr>
        <w:t>de dieren.</w:t>
      </w:r>
      <w:r w:rsidR="00B03155" w:rsidRPr="00993272">
        <w:rPr>
          <w:rFonts w:eastAsia="Times New Roman" w:cs="Lucida Sans Unicode"/>
          <w:color w:val="000000"/>
          <w:sz w:val="24"/>
          <w:szCs w:val="24"/>
          <w:lang w:eastAsia="nl-NL"/>
        </w:rPr>
        <w:t xml:space="preserve"> </w:t>
      </w:r>
    </w:p>
    <w:p w:rsidR="005B1EB7" w:rsidRPr="00D56884" w:rsidRDefault="005B1EB7" w:rsidP="00CA1486">
      <w:pPr>
        <w:shd w:val="clear" w:color="auto" w:fill="FFFFFF"/>
        <w:spacing w:after="0" w:line="240" w:lineRule="auto"/>
        <w:rPr>
          <w:rFonts w:eastAsia="Times New Roman" w:cs="Lucida Sans Unicode"/>
          <w:color w:val="000000"/>
          <w:sz w:val="24"/>
          <w:szCs w:val="24"/>
          <w:lang w:eastAsia="nl-NL"/>
        </w:rPr>
      </w:pPr>
    </w:p>
    <w:p w:rsidR="005803CB" w:rsidRDefault="005803CB">
      <w:pPr>
        <w:rPr>
          <w:rFonts w:eastAsia="Times New Roman" w:cs="Lucida Sans Unicode"/>
          <w:b/>
          <w:color w:val="000000"/>
          <w:sz w:val="24"/>
          <w:szCs w:val="24"/>
          <w:lang w:eastAsia="nl-NL"/>
        </w:rPr>
      </w:pPr>
      <w:r>
        <w:rPr>
          <w:rFonts w:eastAsia="Times New Roman" w:cs="Lucida Sans Unicode"/>
          <w:b/>
          <w:color w:val="000000"/>
          <w:sz w:val="24"/>
          <w:szCs w:val="24"/>
          <w:lang w:eastAsia="nl-NL"/>
        </w:rPr>
        <w:br w:type="page"/>
      </w:r>
    </w:p>
    <w:p w:rsidR="005E1CA7" w:rsidRPr="00F21F86" w:rsidRDefault="005E1CA7" w:rsidP="00E05AB2">
      <w:pPr>
        <w:rPr>
          <w:rFonts w:eastAsia="Times New Roman" w:cs="Lucida Sans Unicode"/>
          <w:b/>
          <w:color w:val="000000"/>
          <w:sz w:val="24"/>
          <w:szCs w:val="24"/>
          <w:lang w:eastAsia="nl-NL"/>
        </w:rPr>
      </w:pPr>
      <w:r w:rsidRPr="00F21F86">
        <w:rPr>
          <w:rFonts w:eastAsia="Times New Roman" w:cs="Lucida Sans Unicode"/>
          <w:b/>
          <w:color w:val="000000"/>
          <w:sz w:val="24"/>
          <w:szCs w:val="24"/>
          <w:lang w:eastAsia="nl-NL"/>
        </w:rPr>
        <w:lastRenderedPageBreak/>
        <w:t xml:space="preserve">Wat kunnen we </w:t>
      </w:r>
      <w:r w:rsidR="0035539A">
        <w:rPr>
          <w:rFonts w:eastAsia="Times New Roman" w:cs="Lucida Sans Unicode"/>
          <w:b/>
          <w:color w:val="000000"/>
          <w:sz w:val="24"/>
          <w:szCs w:val="24"/>
          <w:lang w:eastAsia="nl-NL"/>
        </w:rPr>
        <w:t xml:space="preserve">dan </w:t>
      </w:r>
      <w:r w:rsidR="00A53432">
        <w:rPr>
          <w:rFonts w:eastAsia="Times New Roman" w:cs="Lucida Sans Unicode"/>
          <w:b/>
          <w:color w:val="000000"/>
          <w:sz w:val="24"/>
          <w:szCs w:val="24"/>
          <w:lang w:eastAsia="nl-NL"/>
        </w:rPr>
        <w:t>‘</w:t>
      </w:r>
      <w:r w:rsidRPr="00F21F86">
        <w:rPr>
          <w:rFonts w:eastAsia="Times New Roman" w:cs="Lucida Sans Unicode"/>
          <w:b/>
          <w:color w:val="000000"/>
          <w:sz w:val="24"/>
          <w:szCs w:val="24"/>
          <w:lang w:eastAsia="nl-NL"/>
        </w:rPr>
        <w:t>vandaag</w:t>
      </w:r>
      <w:r w:rsidR="00A53432">
        <w:rPr>
          <w:rFonts w:eastAsia="Times New Roman" w:cs="Lucida Sans Unicode"/>
          <w:b/>
          <w:color w:val="000000"/>
          <w:sz w:val="24"/>
          <w:szCs w:val="24"/>
          <w:lang w:eastAsia="nl-NL"/>
        </w:rPr>
        <w:t>’</w:t>
      </w:r>
      <w:r w:rsidRPr="00F21F86">
        <w:rPr>
          <w:rFonts w:eastAsia="Times New Roman" w:cs="Lucida Sans Unicode"/>
          <w:b/>
          <w:color w:val="000000"/>
          <w:sz w:val="24"/>
          <w:szCs w:val="24"/>
          <w:lang w:eastAsia="nl-NL"/>
        </w:rPr>
        <w:t xml:space="preserve"> met die geschiedenis?</w:t>
      </w:r>
    </w:p>
    <w:p w:rsidR="00F0799D" w:rsidRDefault="00F0799D" w:rsidP="00581E5C">
      <w:pPr>
        <w:shd w:val="clear" w:color="auto" w:fill="FFFFFF"/>
        <w:spacing w:after="0" w:line="240" w:lineRule="auto"/>
        <w:rPr>
          <w:rFonts w:eastAsia="Times New Roman" w:cs="Lucida Sans Unicode"/>
          <w:color w:val="000000"/>
          <w:sz w:val="24"/>
          <w:szCs w:val="24"/>
          <w:lang w:eastAsia="nl-NL"/>
        </w:rPr>
      </w:pPr>
    </w:p>
    <w:p w:rsidR="00581E5C" w:rsidRDefault="00581E5C" w:rsidP="00581E5C">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De wind komt</w:t>
      </w:r>
      <w:r w:rsidR="00C81D33">
        <w:rPr>
          <w:rFonts w:eastAsia="Times New Roman" w:cs="Lucida Sans Unicode"/>
          <w:color w:val="000000"/>
          <w:sz w:val="24"/>
          <w:szCs w:val="24"/>
          <w:lang w:eastAsia="nl-NL"/>
        </w:rPr>
        <w:t xml:space="preserve"> plotseling</w:t>
      </w:r>
      <w:r w:rsidR="00993272">
        <w:rPr>
          <w:rFonts w:eastAsia="Times New Roman" w:cs="Lucida Sans Unicode"/>
          <w:color w:val="000000"/>
          <w:sz w:val="24"/>
          <w:szCs w:val="24"/>
          <w:lang w:eastAsia="nl-NL"/>
        </w:rPr>
        <w:t xml:space="preserve"> ‘aanwaaien’. Niemand is er </w:t>
      </w:r>
      <w:r>
        <w:rPr>
          <w:rFonts w:eastAsia="Times New Roman" w:cs="Lucida Sans Unicode"/>
          <w:color w:val="000000"/>
          <w:sz w:val="24"/>
          <w:szCs w:val="24"/>
          <w:lang w:eastAsia="nl-NL"/>
        </w:rPr>
        <w:t xml:space="preserve">op voorbereid. </w:t>
      </w:r>
    </w:p>
    <w:p w:rsidR="00581E5C" w:rsidRPr="00581E5C" w:rsidRDefault="00581E5C" w:rsidP="00581E5C">
      <w:pPr>
        <w:shd w:val="clear" w:color="auto" w:fill="FFFFFF"/>
        <w:spacing w:after="0" w:line="240" w:lineRule="auto"/>
        <w:ind w:left="567"/>
        <w:rPr>
          <w:rFonts w:eastAsia="Times New Roman" w:cs="Lucida Sans Unicode"/>
          <w:i/>
          <w:color w:val="000000"/>
          <w:sz w:val="24"/>
          <w:szCs w:val="24"/>
          <w:lang w:eastAsia="nl-NL"/>
        </w:rPr>
      </w:pPr>
      <w:r w:rsidRPr="00581E5C">
        <w:rPr>
          <w:rFonts w:eastAsia="Times New Roman" w:cs="Lucida Sans Unicode"/>
          <w:i/>
          <w:color w:val="000000"/>
          <w:sz w:val="24"/>
          <w:szCs w:val="24"/>
          <w:lang w:eastAsia="nl-NL"/>
        </w:rPr>
        <w:t xml:space="preserve">“…het overvalt je, je weet niet wat je overkomt, en natuurkrachten zijn niet voorspelbaar of beheersbaar. </w:t>
      </w:r>
      <w:r w:rsidR="007E3DA1">
        <w:rPr>
          <w:rFonts w:eastAsia="Times New Roman" w:cs="Lucida Sans Unicode"/>
          <w:i/>
          <w:color w:val="000000"/>
          <w:sz w:val="24"/>
          <w:szCs w:val="24"/>
          <w:lang w:eastAsia="nl-NL"/>
        </w:rPr>
        <w:t>Je moet er</w:t>
      </w:r>
      <w:r w:rsidRPr="00581E5C">
        <w:rPr>
          <w:rFonts w:eastAsia="Times New Roman" w:cs="Lucida Sans Unicode"/>
          <w:i/>
          <w:color w:val="000000"/>
          <w:sz w:val="24"/>
          <w:szCs w:val="24"/>
          <w:lang w:eastAsia="nl-NL"/>
        </w:rPr>
        <w:t xml:space="preserve"> maar beter niet van wakker liggen</w:t>
      </w:r>
      <w:r w:rsidR="007E3DA1">
        <w:rPr>
          <w:rFonts w:eastAsia="Times New Roman" w:cs="Lucida Sans Unicode"/>
          <w:i/>
          <w:color w:val="000000"/>
          <w:sz w:val="24"/>
          <w:szCs w:val="24"/>
          <w:lang w:eastAsia="nl-NL"/>
        </w:rPr>
        <w:t>.</w:t>
      </w:r>
      <w:r w:rsidRPr="00581E5C">
        <w:rPr>
          <w:rFonts w:eastAsia="Times New Roman" w:cs="Lucida Sans Unicode"/>
          <w:i/>
          <w:color w:val="000000"/>
          <w:sz w:val="24"/>
          <w:szCs w:val="24"/>
          <w:lang w:eastAsia="nl-NL"/>
        </w:rPr>
        <w:t xml:space="preserve"> </w:t>
      </w:r>
      <w:r w:rsidR="007E3DA1">
        <w:rPr>
          <w:rFonts w:eastAsia="Times New Roman" w:cs="Lucida Sans Unicode"/>
          <w:i/>
          <w:color w:val="000000"/>
          <w:sz w:val="24"/>
          <w:szCs w:val="24"/>
          <w:lang w:eastAsia="nl-NL"/>
        </w:rPr>
        <w:t xml:space="preserve">Het is </w:t>
      </w:r>
      <w:r w:rsidRPr="00581E5C">
        <w:rPr>
          <w:rFonts w:eastAsia="Times New Roman" w:cs="Lucida Sans Unicode"/>
          <w:i/>
          <w:color w:val="000000"/>
          <w:sz w:val="24"/>
          <w:szCs w:val="24"/>
          <w:lang w:eastAsia="nl-NL"/>
        </w:rPr>
        <w:t xml:space="preserve">wel belangrijk dat het dorp in geval van zo’n ramp bereid is om elkaar te helpen. Dat er op zo’n moment een onderlinge betrokkenheid bestaat die effectief </w:t>
      </w:r>
      <w:r w:rsidR="007E3DA1">
        <w:rPr>
          <w:rFonts w:eastAsia="Times New Roman" w:cs="Lucida Sans Unicode"/>
          <w:i/>
          <w:color w:val="000000"/>
          <w:sz w:val="24"/>
          <w:szCs w:val="24"/>
          <w:lang w:eastAsia="nl-NL"/>
        </w:rPr>
        <w:t>blijkt</w:t>
      </w:r>
      <w:r w:rsidRPr="00581E5C">
        <w:rPr>
          <w:rFonts w:eastAsia="Times New Roman" w:cs="Lucida Sans Unicode"/>
          <w:i/>
          <w:color w:val="000000"/>
          <w:sz w:val="24"/>
          <w:szCs w:val="24"/>
          <w:lang w:eastAsia="nl-NL"/>
        </w:rPr>
        <w:t>”.</w:t>
      </w:r>
    </w:p>
    <w:p w:rsidR="00C81D33" w:rsidRDefault="00581E5C"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 xml:space="preserve">Die plotselinge </w:t>
      </w:r>
      <w:r w:rsidR="00C81D33">
        <w:rPr>
          <w:rFonts w:eastAsia="Times New Roman" w:cs="Lucida Sans Unicode"/>
          <w:color w:val="000000"/>
          <w:sz w:val="24"/>
          <w:szCs w:val="24"/>
          <w:lang w:eastAsia="nl-NL"/>
        </w:rPr>
        <w:t>confrontatie met iets</w:t>
      </w:r>
      <w:r w:rsidR="00993272">
        <w:rPr>
          <w:rFonts w:eastAsia="Times New Roman" w:cs="Lucida Sans Unicode"/>
          <w:color w:val="000000"/>
          <w:sz w:val="24"/>
          <w:szCs w:val="24"/>
          <w:lang w:eastAsia="nl-NL"/>
        </w:rPr>
        <w:t xml:space="preserve"> wat je overvalt of overdondert. H</w:t>
      </w:r>
      <w:r w:rsidR="00C81D33">
        <w:rPr>
          <w:rFonts w:eastAsia="Times New Roman" w:cs="Lucida Sans Unicode"/>
          <w:color w:val="000000"/>
          <w:sz w:val="24"/>
          <w:szCs w:val="24"/>
          <w:lang w:eastAsia="nl-NL"/>
        </w:rPr>
        <w:t>oe verhoudt</w:t>
      </w:r>
      <w:r>
        <w:rPr>
          <w:rFonts w:eastAsia="Times New Roman" w:cs="Lucida Sans Unicode"/>
          <w:color w:val="000000"/>
          <w:sz w:val="24"/>
          <w:szCs w:val="24"/>
          <w:lang w:eastAsia="nl-NL"/>
        </w:rPr>
        <w:t xml:space="preserve"> je </w:t>
      </w:r>
      <w:proofErr w:type="spellStart"/>
      <w:r>
        <w:rPr>
          <w:rFonts w:eastAsia="Times New Roman" w:cs="Lucida Sans Unicode"/>
          <w:color w:val="000000"/>
          <w:sz w:val="24"/>
          <w:szCs w:val="24"/>
          <w:lang w:eastAsia="nl-NL"/>
        </w:rPr>
        <w:t>je</w:t>
      </w:r>
      <w:proofErr w:type="spellEnd"/>
      <w:r>
        <w:rPr>
          <w:rFonts w:eastAsia="Times New Roman" w:cs="Lucida Sans Unicode"/>
          <w:color w:val="000000"/>
          <w:sz w:val="24"/>
          <w:szCs w:val="24"/>
          <w:lang w:eastAsia="nl-NL"/>
        </w:rPr>
        <w:t xml:space="preserve"> daar mee? D</w:t>
      </w:r>
      <w:r w:rsidR="00C81D33">
        <w:rPr>
          <w:rFonts w:eastAsia="Times New Roman" w:cs="Lucida Sans Unicode"/>
          <w:color w:val="000000"/>
          <w:sz w:val="24"/>
          <w:szCs w:val="24"/>
          <w:lang w:eastAsia="nl-NL"/>
        </w:rPr>
        <w:t>ie vraag is ook vandaag nog steeds actueel.</w:t>
      </w:r>
      <w:r>
        <w:rPr>
          <w:rFonts w:eastAsia="Times New Roman" w:cs="Lucida Sans Unicode"/>
          <w:color w:val="000000"/>
          <w:sz w:val="24"/>
          <w:szCs w:val="24"/>
          <w:lang w:eastAsia="nl-NL"/>
        </w:rPr>
        <w:t xml:space="preserve"> Niet alleen als het gaat om een windhoos of andere klimatologische verrassingen maar ook politieke o</w:t>
      </w:r>
      <w:r w:rsidR="007E3DA1">
        <w:rPr>
          <w:rFonts w:eastAsia="Times New Roman" w:cs="Lucida Sans Unicode"/>
          <w:color w:val="000000"/>
          <w:sz w:val="24"/>
          <w:szCs w:val="24"/>
          <w:lang w:eastAsia="nl-NL"/>
        </w:rPr>
        <w:t>f maatschappelijke ‘incidenten’ zoals de plotselinge komst van een azc.</w:t>
      </w:r>
    </w:p>
    <w:p w:rsidR="00581E5C" w:rsidRDefault="00581E5C" w:rsidP="00CA1486">
      <w:pPr>
        <w:shd w:val="clear" w:color="auto" w:fill="FFFFFF"/>
        <w:spacing w:after="0" w:line="240" w:lineRule="auto"/>
        <w:rPr>
          <w:rFonts w:eastAsia="Times New Roman" w:cs="Lucida Sans Unicode"/>
          <w:color w:val="000000"/>
          <w:sz w:val="24"/>
          <w:szCs w:val="24"/>
          <w:lang w:eastAsia="nl-NL"/>
        </w:rPr>
      </w:pPr>
    </w:p>
    <w:p w:rsidR="00581E5C" w:rsidRDefault="00993272"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Verder</w:t>
      </w:r>
      <w:r w:rsidR="00581E5C">
        <w:rPr>
          <w:rFonts w:eastAsia="Times New Roman" w:cs="Lucida Sans Unicode"/>
          <w:color w:val="000000"/>
          <w:sz w:val="24"/>
          <w:szCs w:val="24"/>
          <w:lang w:eastAsia="nl-NL"/>
        </w:rPr>
        <w:t xml:space="preserve"> is er de</w:t>
      </w:r>
      <w:r w:rsidR="00325F35">
        <w:rPr>
          <w:rFonts w:eastAsia="Times New Roman" w:cs="Lucida Sans Unicode"/>
          <w:color w:val="000000"/>
          <w:sz w:val="24"/>
          <w:szCs w:val="24"/>
          <w:lang w:eastAsia="nl-NL"/>
        </w:rPr>
        <w:t xml:space="preserve"> </w:t>
      </w:r>
      <w:r w:rsidR="00B96D11">
        <w:rPr>
          <w:rFonts w:eastAsia="Times New Roman" w:cs="Lucida Sans Unicode"/>
          <w:color w:val="000000"/>
          <w:sz w:val="24"/>
          <w:szCs w:val="24"/>
          <w:lang w:eastAsia="nl-NL"/>
        </w:rPr>
        <w:t xml:space="preserve">latere </w:t>
      </w:r>
      <w:r w:rsidR="00325F35">
        <w:rPr>
          <w:rFonts w:eastAsia="Times New Roman" w:cs="Lucida Sans Unicode"/>
          <w:color w:val="000000"/>
          <w:sz w:val="24"/>
          <w:szCs w:val="24"/>
          <w:lang w:eastAsia="nl-NL"/>
        </w:rPr>
        <w:t xml:space="preserve">bezorgdheid </w:t>
      </w:r>
      <w:r w:rsidR="00581E5C">
        <w:rPr>
          <w:rFonts w:eastAsia="Times New Roman" w:cs="Lucida Sans Unicode"/>
          <w:color w:val="000000"/>
          <w:sz w:val="24"/>
          <w:szCs w:val="24"/>
          <w:lang w:eastAsia="nl-NL"/>
        </w:rPr>
        <w:t xml:space="preserve">bij de getroffen bewoners </w:t>
      </w:r>
      <w:r w:rsidR="00325F35">
        <w:rPr>
          <w:rFonts w:eastAsia="Times New Roman" w:cs="Lucida Sans Unicode"/>
          <w:color w:val="000000"/>
          <w:sz w:val="24"/>
          <w:szCs w:val="24"/>
          <w:lang w:eastAsia="nl-NL"/>
        </w:rPr>
        <w:t xml:space="preserve">om de angst </w:t>
      </w:r>
      <w:r w:rsidR="007E3DA1">
        <w:rPr>
          <w:rFonts w:eastAsia="Times New Roman" w:cs="Lucida Sans Unicode"/>
          <w:color w:val="000000"/>
          <w:sz w:val="24"/>
          <w:szCs w:val="24"/>
          <w:lang w:eastAsia="nl-NL"/>
        </w:rPr>
        <w:t xml:space="preserve">niet over te dragen op hun kinderen en kleinkinderen. Angst </w:t>
      </w:r>
      <w:r w:rsidR="00325F35">
        <w:rPr>
          <w:rFonts w:eastAsia="Times New Roman" w:cs="Lucida Sans Unicode"/>
          <w:color w:val="000000"/>
          <w:sz w:val="24"/>
          <w:szCs w:val="24"/>
          <w:lang w:eastAsia="nl-NL"/>
        </w:rPr>
        <w:t>voor harde windstoten, voor bliksem en heftig onweer, voor de dreiging van gevaarlijk donk</w:t>
      </w:r>
      <w:r w:rsidR="007E3DA1">
        <w:rPr>
          <w:rFonts w:eastAsia="Times New Roman" w:cs="Lucida Sans Unicode"/>
          <w:color w:val="000000"/>
          <w:sz w:val="24"/>
          <w:szCs w:val="24"/>
          <w:lang w:eastAsia="nl-NL"/>
        </w:rPr>
        <w:t>ere wolken op warme zomerdagen.</w:t>
      </w:r>
    </w:p>
    <w:p w:rsidR="00797D89" w:rsidRDefault="00797D89" w:rsidP="00CA1486">
      <w:pPr>
        <w:shd w:val="clear" w:color="auto" w:fill="FFFFFF"/>
        <w:spacing w:after="0" w:line="240" w:lineRule="auto"/>
        <w:rPr>
          <w:rFonts w:eastAsia="Times New Roman" w:cs="Lucida Sans Unicode"/>
          <w:color w:val="000000"/>
          <w:sz w:val="24"/>
          <w:szCs w:val="24"/>
          <w:lang w:eastAsia="nl-NL"/>
        </w:rPr>
      </w:pPr>
    </w:p>
    <w:p w:rsidR="00581E5C" w:rsidRDefault="00993272"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I</w:t>
      </w:r>
      <w:r w:rsidR="005E1CA7">
        <w:rPr>
          <w:rFonts w:eastAsia="Times New Roman" w:cs="Lucida Sans Unicode"/>
          <w:color w:val="000000"/>
          <w:sz w:val="24"/>
          <w:szCs w:val="24"/>
          <w:lang w:eastAsia="nl-NL"/>
        </w:rPr>
        <w:t>n de gesprekken met de oudere bewoners</w:t>
      </w:r>
      <w:r>
        <w:rPr>
          <w:rFonts w:eastAsia="Times New Roman" w:cs="Lucida Sans Unicode"/>
          <w:color w:val="000000"/>
          <w:sz w:val="24"/>
          <w:szCs w:val="24"/>
          <w:lang w:eastAsia="nl-NL"/>
        </w:rPr>
        <w:t xml:space="preserve"> roemen zij de</w:t>
      </w:r>
      <w:r w:rsidR="005E1CA7">
        <w:rPr>
          <w:rFonts w:eastAsia="Times New Roman" w:cs="Lucida Sans Unicode"/>
          <w:color w:val="000000"/>
          <w:sz w:val="24"/>
          <w:szCs w:val="24"/>
          <w:lang w:eastAsia="nl-NL"/>
        </w:rPr>
        <w:t xml:space="preserve"> </w:t>
      </w:r>
      <w:r w:rsidR="007E3DA1">
        <w:rPr>
          <w:rFonts w:eastAsia="Times New Roman" w:cs="Lucida Sans Unicode"/>
          <w:color w:val="000000"/>
          <w:sz w:val="24"/>
          <w:szCs w:val="24"/>
          <w:lang w:eastAsia="nl-NL"/>
        </w:rPr>
        <w:t xml:space="preserve">toenmalige </w:t>
      </w:r>
      <w:r>
        <w:rPr>
          <w:rFonts w:eastAsia="Times New Roman" w:cs="Lucida Sans Unicode"/>
          <w:color w:val="000000"/>
          <w:sz w:val="24"/>
          <w:szCs w:val="24"/>
          <w:lang w:eastAsia="nl-NL"/>
        </w:rPr>
        <w:t>onderlinge saamhorigheid en de betrokkenheid bij elkaar. Die</w:t>
      </w:r>
      <w:r w:rsidR="005E1CA7" w:rsidRPr="00D56884">
        <w:rPr>
          <w:rFonts w:eastAsia="Times New Roman" w:cs="Lucida Sans Unicode"/>
          <w:color w:val="000000"/>
          <w:sz w:val="24"/>
          <w:szCs w:val="24"/>
          <w:lang w:eastAsia="nl-NL"/>
        </w:rPr>
        <w:t xml:space="preserve"> </w:t>
      </w:r>
      <w:r w:rsidR="005E1CA7">
        <w:rPr>
          <w:rFonts w:eastAsia="Times New Roman" w:cs="Lucida Sans Unicode"/>
          <w:color w:val="000000"/>
          <w:sz w:val="24"/>
          <w:szCs w:val="24"/>
          <w:lang w:eastAsia="nl-NL"/>
        </w:rPr>
        <w:t xml:space="preserve">wordt </w:t>
      </w:r>
      <w:r w:rsidR="008F3208">
        <w:rPr>
          <w:rFonts w:eastAsia="Times New Roman" w:cs="Lucida Sans Unicode"/>
          <w:color w:val="000000"/>
          <w:sz w:val="24"/>
          <w:szCs w:val="24"/>
          <w:lang w:eastAsia="nl-NL"/>
        </w:rPr>
        <w:t xml:space="preserve">in de 60er jaren </w:t>
      </w:r>
      <w:r w:rsidR="005E1CA7">
        <w:rPr>
          <w:rFonts w:eastAsia="Times New Roman" w:cs="Lucida Sans Unicode"/>
          <w:color w:val="000000"/>
          <w:sz w:val="24"/>
          <w:szCs w:val="24"/>
          <w:lang w:eastAsia="nl-NL"/>
        </w:rPr>
        <w:t xml:space="preserve">gevoed door de grote onderlinge afhankelijkheid. </w:t>
      </w:r>
    </w:p>
    <w:p w:rsidR="008F3208" w:rsidRDefault="007E3DA1" w:rsidP="00581E5C">
      <w:pPr>
        <w:shd w:val="clear" w:color="auto" w:fill="FFFFFF"/>
        <w:spacing w:after="0" w:line="240" w:lineRule="auto"/>
        <w:ind w:left="567"/>
        <w:rPr>
          <w:rFonts w:eastAsia="Times New Roman" w:cs="Lucida Sans Unicode"/>
          <w:color w:val="000000"/>
          <w:sz w:val="24"/>
          <w:szCs w:val="24"/>
          <w:lang w:eastAsia="nl-NL"/>
        </w:rPr>
      </w:pPr>
      <w:r>
        <w:rPr>
          <w:rFonts w:eastAsia="Times New Roman" w:cs="Lucida Sans Unicode"/>
          <w:i/>
          <w:color w:val="000000"/>
          <w:sz w:val="24"/>
          <w:szCs w:val="24"/>
          <w:lang w:eastAsia="nl-NL"/>
        </w:rPr>
        <w:t>Voor de dokter moe</w:t>
      </w:r>
      <w:r w:rsidR="008F3208" w:rsidRPr="00581E5C">
        <w:rPr>
          <w:rFonts w:eastAsia="Times New Roman" w:cs="Lucida Sans Unicode"/>
          <w:i/>
          <w:color w:val="000000"/>
          <w:sz w:val="24"/>
          <w:szCs w:val="24"/>
          <w:lang w:eastAsia="nl-NL"/>
        </w:rPr>
        <w:t xml:space="preserve">t je gaan </w:t>
      </w:r>
      <w:r w:rsidR="0035539A" w:rsidRPr="00581E5C">
        <w:rPr>
          <w:rFonts w:eastAsia="Times New Roman" w:cs="Lucida Sans Unicode"/>
          <w:i/>
          <w:color w:val="000000"/>
          <w:sz w:val="24"/>
          <w:szCs w:val="24"/>
          <w:lang w:eastAsia="nl-NL"/>
        </w:rPr>
        <w:t>‘</w:t>
      </w:r>
      <w:r w:rsidR="008F3208" w:rsidRPr="00581E5C">
        <w:rPr>
          <w:rFonts w:eastAsia="Times New Roman" w:cs="Lucida Sans Unicode"/>
          <w:i/>
          <w:color w:val="000000"/>
          <w:sz w:val="24"/>
          <w:szCs w:val="24"/>
          <w:lang w:eastAsia="nl-NL"/>
        </w:rPr>
        <w:t>telefoneren</w:t>
      </w:r>
      <w:r w:rsidR="0035539A" w:rsidRPr="00581E5C">
        <w:rPr>
          <w:rFonts w:eastAsia="Times New Roman" w:cs="Lucida Sans Unicode"/>
          <w:i/>
          <w:color w:val="000000"/>
          <w:sz w:val="24"/>
          <w:szCs w:val="24"/>
          <w:lang w:eastAsia="nl-NL"/>
        </w:rPr>
        <w:t>’</w:t>
      </w:r>
      <w:r w:rsidR="008F3208" w:rsidRPr="00581E5C">
        <w:rPr>
          <w:rFonts w:eastAsia="Times New Roman" w:cs="Lucida Sans Unicode"/>
          <w:i/>
          <w:color w:val="000000"/>
          <w:sz w:val="24"/>
          <w:szCs w:val="24"/>
          <w:lang w:eastAsia="nl-NL"/>
        </w:rPr>
        <w:t xml:space="preserve"> bij de winkel. Voo</w:t>
      </w:r>
      <w:r>
        <w:rPr>
          <w:rFonts w:eastAsia="Times New Roman" w:cs="Lucida Sans Unicode"/>
          <w:i/>
          <w:color w:val="000000"/>
          <w:sz w:val="24"/>
          <w:szCs w:val="24"/>
          <w:lang w:eastAsia="nl-NL"/>
        </w:rPr>
        <w:t>r de hulp in de huishouding ga</w:t>
      </w:r>
      <w:r w:rsidR="008F3208" w:rsidRPr="00581E5C">
        <w:rPr>
          <w:rFonts w:eastAsia="Times New Roman" w:cs="Lucida Sans Unicode"/>
          <w:i/>
          <w:color w:val="000000"/>
          <w:sz w:val="24"/>
          <w:szCs w:val="24"/>
          <w:lang w:eastAsia="nl-NL"/>
        </w:rPr>
        <w:t xml:space="preserve"> je te rade bij de buurvrouw en haar dochters. Voor de opvang van de kinderen d</w:t>
      </w:r>
      <w:r>
        <w:rPr>
          <w:rFonts w:eastAsia="Times New Roman" w:cs="Lucida Sans Unicode"/>
          <w:i/>
          <w:color w:val="000000"/>
          <w:sz w:val="24"/>
          <w:szCs w:val="24"/>
          <w:lang w:eastAsia="nl-NL"/>
        </w:rPr>
        <w:t xml:space="preserve">oe </w:t>
      </w:r>
      <w:r w:rsidR="008F3208" w:rsidRPr="00581E5C">
        <w:rPr>
          <w:rFonts w:eastAsia="Times New Roman" w:cs="Lucida Sans Unicode"/>
          <w:i/>
          <w:color w:val="000000"/>
          <w:sz w:val="24"/>
          <w:szCs w:val="24"/>
          <w:lang w:eastAsia="nl-NL"/>
        </w:rPr>
        <w:t>je een beroep op je ouders in een straat om de hoek. En van de soep, door moeder zaterdags getrokken van een echte, toen nog vette kip, br</w:t>
      </w:r>
      <w:r>
        <w:rPr>
          <w:rFonts w:eastAsia="Times New Roman" w:cs="Lucida Sans Unicode"/>
          <w:i/>
          <w:color w:val="000000"/>
          <w:sz w:val="24"/>
          <w:szCs w:val="24"/>
          <w:lang w:eastAsia="nl-NL"/>
        </w:rPr>
        <w:t>eng</w:t>
      </w:r>
      <w:r w:rsidR="008F3208" w:rsidRPr="00581E5C">
        <w:rPr>
          <w:rFonts w:eastAsia="Times New Roman" w:cs="Lucida Sans Unicode"/>
          <w:i/>
          <w:color w:val="000000"/>
          <w:sz w:val="24"/>
          <w:szCs w:val="24"/>
          <w:lang w:eastAsia="nl-NL"/>
        </w:rPr>
        <w:t xml:space="preserve"> je een klein pannetje naar die ene meneer of mevrouw aan de overkant die het niet zo breed h</w:t>
      </w:r>
      <w:r>
        <w:rPr>
          <w:rFonts w:eastAsia="Times New Roman" w:cs="Lucida Sans Unicode"/>
          <w:i/>
          <w:color w:val="000000"/>
          <w:sz w:val="24"/>
          <w:szCs w:val="24"/>
          <w:lang w:eastAsia="nl-NL"/>
        </w:rPr>
        <w:t>eeft of niet meer zelf ka</w:t>
      </w:r>
      <w:r w:rsidR="008F3208" w:rsidRPr="00581E5C">
        <w:rPr>
          <w:rFonts w:eastAsia="Times New Roman" w:cs="Lucida Sans Unicode"/>
          <w:i/>
          <w:color w:val="000000"/>
          <w:sz w:val="24"/>
          <w:szCs w:val="24"/>
          <w:lang w:eastAsia="nl-NL"/>
        </w:rPr>
        <w:t xml:space="preserve">n koken. </w:t>
      </w:r>
      <w:r w:rsidR="00B96D11" w:rsidRPr="00581E5C">
        <w:rPr>
          <w:rFonts w:eastAsia="Times New Roman" w:cs="Lucida Sans Unicode"/>
          <w:i/>
          <w:color w:val="000000"/>
          <w:sz w:val="24"/>
          <w:szCs w:val="24"/>
          <w:lang w:eastAsia="nl-NL"/>
        </w:rPr>
        <w:t xml:space="preserve">Voor </w:t>
      </w:r>
      <w:proofErr w:type="spellStart"/>
      <w:r w:rsidR="00B96D11" w:rsidRPr="00581E5C">
        <w:rPr>
          <w:rFonts w:eastAsia="Times New Roman" w:cs="Lucida Sans Unicode"/>
          <w:i/>
          <w:color w:val="000000"/>
          <w:sz w:val="24"/>
          <w:szCs w:val="24"/>
          <w:lang w:eastAsia="nl-NL"/>
        </w:rPr>
        <w:t>Pipo</w:t>
      </w:r>
      <w:proofErr w:type="spellEnd"/>
      <w:r w:rsidR="00B96D11" w:rsidRPr="00581E5C">
        <w:rPr>
          <w:rFonts w:eastAsia="Times New Roman" w:cs="Lucida Sans Unicode"/>
          <w:i/>
          <w:color w:val="000000"/>
          <w:sz w:val="24"/>
          <w:szCs w:val="24"/>
          <w:lang w:eastAsia="nl-NL"/>
        </w:rPr>
        <w:t xml:space="preserve"> de Clown en Dappere Dodo komen alle kinderen uit de straat bij elkaar bij dat ene gezin dat al wel een televisie heeft.</w:t>
      </w:r>
    </w:p>
    <w:p w:rsidR="00B96D11" w:rsidRDefault="00B96D11" w:rsidP="00CA1486">
      <w:pPr>
        <w:shd w:val="clear" w:color="auto" w:fill="FFFFFF"/>
        <w:spacing w:after="0" w:line="240" w:lineRule="auto"/>
        <w:rPr>
          <w:rFonts w:eastAsia="Times New Roman" w:cs="Lucida Sans Unicode"/>
          <w:color w:val="000000"/>
          <w:sz w:val="24"/>
          <w:szCs w:val="24"/>
          <w:lang w:eastAsia="nl-NL"/>
        </w:rPr>
      </w:pPr>
    </w:p>
    <w:p w:rsidR="00B96D11" w:rsidRDefault="007E3DA1"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De huidige b</w:t>
      </w:r>
      <w:r w:rsidR="005E1CA7">
        <w:rPr>
          <w:rFonts w:eastAsia="Times New Roman" w:cs="Lucida Sans Unicode"/>
          <w:color w:val="000000"/>
          <w:sz w:val="24"/>
          <w:szCs w:val="24"/>
          <w:lang w:eastAsia="nl-NL"/>
        </w:rPr>
        <w:t>ehoefte aan onafhankelijkheid, aan autonomie als dorpeling</w:t>
      </w:r>
      <w:r>
        <w:rPr>
          <w:rFonts w:eastAsia="Times New Roman" w:cs="Lucida Sans Unicode"/>
          <w:color w:val="000000"/>
          <w:sz w:val="24"/>
          <w:szCs w:val="24"/>
          <w:lang w:eastAsia="nl-NL"/>
        </w:rPr>
        <w:t>,</w:t>
      </w:r>
      <w:r w:rsidR="005E1CA7">
        <w:rPr>
          <w:rFonts w:eastAsia="Times New Roman" w:cs="Lucida Sans Unicode"/>
          <w:color w:val="000000"/>
          <w:sz w:val="24"/>
          <w:szCs w:val="24"/>
          <w:lang w:eastAsia="nl-NL"/>
        </w:rPr>
        <w:t xml:space="preserve"> is </w:t>
      </w:r>
      <w:r w:rsidR="00581E5C">
        <w:rPr>
          <w:rFonts w:eastAsia="Times New Roman" w:cs="Lucida Sans Unicode"/>
          <w:color w:val="000000"/>
          <w:sz w:val="24"/>
          <w:szCs w:val="24"/>
          <w:lang w:eastAsia="nl-NL"/>
        </w:rPr>
        <w:t>in 1967</w:t>
      </w:r>
      <w:r w:rsidR="008F3208">
        <w:rPr>
          <w:rFonts w:eastAsia="Times New Roman" w:cs="Lucida Sans Unicode"/>
          <w:color w:val="000000"/>
          <w:sz w:val="24"/>
          <w:szCs w:val="24"/>
          <w:lang w:eastAsia="nl-NL"/>
        </w:rPr>
        <w:t xml:space="preserve"> </w:t>
      </w:r>
      <w:r w:rsidR="005E1CA7">
        <w:rPr>
          <w:rFonts w:eastAsia="Times New Roman" w:cs="Lucida Sans Unicode"/>
          <w:color w:val="000000"/>
          <w:sz w:val="24"/>
          <w:szCs w:val="24"/>
          <w:lang w:eastAsia="nl-NL"/>
        </w:rPr>
        <w:t>nog niet aan de o</w:t>
      </w:r>
      <w:r>
        <w:rPr>
          <w:rFonts w:eastAsia="Times New Roman" w:cs="Lucida Sans Unicode"/>
          <w:color w:val="000000"/>
          <w:sz w:val="24"/>
          <w:szCs w:val="24"/>
          <w:lang w:eastAsia="nl-NL"/>
        </w:rPr>
        <w:t>rde. De welvaart moet nog komen. I</w:t>
      </w:r>
      <w:r w:rsidR="005E1CA7">
        <w:rPr>
          <w:rFonts w:eastAsia="Times New Roman" w:cs="Lucida Sans Unicode"/>
          <w:color w:val="000000"/>
          <w:sz w:val="24"/>
          <w:szCs w:val="24"/>
          <w:lang w:eastAsia="nl-NL"/>
        </w:rPr>
        <w:t xml:space="preserve">n het hele Europese </w:t>
      </w:r>
      <w:r w:rsidR="008F3208">
        <w:rPr>
          <w:rFonts w:eastAsia="Times New Roman" w:cs="Lucida Sans Unicode"/>
          <w:color w:val="000000"/>
          <w:sz w:val="24"/>
          <w:szCs w:val="24"/>
          <w:lang w:eastAsia="nl-NL"/>
        </w:rPr>
        <w:t xml:space="preserve">Westen en dus ook in Tricht. </w:t>
      </w:r>
      <w:r w:rsidR="00581E5C">
        <w:rPr>
          <w:rFonts w:eastAsia="Times New Roman" w:cs="Lucida Sans Unicode"/>
          <w:color w:val="000000"/>
          <w:sz w:val="24"/>
          <w:szCs w:val="24"/>
          <w:lang w:eastAsia="nl-NL"/>
        </w:rPr>
        <w:t>En die welvaart komt</w:t>
      </w:r>
      <w:r w:rsidR="005E1CA7">
        <w:rPr>
          <w:rFonts w:eastAsia="Times New Roman" w:cs="Lucida Sans Unicode"/>
          <w:color w:val="000000"/>
          <w:sz w:val="24"/>
          <w:szCs w:val="24"/>
          <w:lang w:eastAsia="nl-NL"/>
        </w:rPr>
        <w:t>. Mede onder invloed van de ruilverkaveling, de overgang van g</w:t>
      </w:r>
      <w:r w:rsidR="008F3208">
        <w:rPr>
          <w:rFonts w:eastAsia="Times New Roman" w:cs="Lucida Sans Unicode"/>
          <w:color w:val="000000"/>
          <w:sz w:val="24"/>
          <w:szCs w:val="24"/>
          <w:lang w:eastAsia="nl-NL"/>
        </w:rPr>
        <w:t>emengd bedrijf naar monocultuur.</w:t>
      </w:r>
      <w:r w:rsidR="005E1CA7">
        <w:rPr>
          <w:rFonts w:eastAsia="Times New Roman" w:cs="Lucida Sans Unicode"/>
          <w:color w:val="000000"/>
          <w:sz w:val="24"/>
          <w:szCs w:val="24"/>
          <w:lang w:eastAsia="nl-NL"/>
        </w:rPr>
        <w:t xml:space="preserve"> </w:t>
      </w:r>
      <w:r w:rsidR="00B96D11">
        <w:rPr>
          <w:rFonts w:eastAsia="Times New Roman" w:cs="Lucida Sans Unicode"/>
          <w:color w:val="000000"/>
          <w:sz w:val="24"/>
          <w:szCs w:val="24"/>
          <w:lang w:eastAsia="nl-NL"/>
        </w:rPr>
        <w:t>Grotere</w:t>
      </w:r>
      <w:r w:rsidR="00452441">
        <w:rPr>
          <w:rFonts w:eastAsia="Times New Roman" w:cs="Lucida Sans Unicode"/>
          <w:color w:val="000000"/>
          <w:sz w:val="24"/>
          <w:szCs w:val="24"/>
          <w:lang w:eastAsia="nl-NL"/>
        </w:rPr>
        <w:t xml:space="preserve"> </w:t>
      </w:r>
      <w:r w:rsidR="00B96D11">
        <w:rPr>
          <w:rFonts w:eastAsia="Times New Roman" w:cs="Lucida Sans Unicode"/>
          <w:color w:val="000000"/>
          <w:sz w:val="24"/>
          <w:szCs w:val="24"/>
          <w:lang w:eastAsia="nl-NL"/>
        </w:rPr>
        <w:t>lappen</w:t>
      </w:r>
      <w:r w:rsidR="00FA4A8D">
        <w:rPr>
          <w:rFonts w:eastAsia="Times New Roman" w:cs="Lucida Sans Unicode"/>
          <w:color w:val="000000"/>
          <w:sz w:val="24"/>
          <w:szCs w:val="24"/>
          <w:lang w:eastAsia="nl-NL"/>
        </w:rPr>
        <w:t xml:space="preserve"> landbouwgrond, niet meer </w:t>
      </w:r>
      <w:r w:rsidR="00452441">
        <w:rPr>
          <w:rFonts w:eastAsia="Times New Roman" w:cs="Lucida Sans Unicode"/>
          <w:color w:val="000000"/>
          <w:sz w:val="24"/>
          <w:szCs w:val="24"/>
          <w:lang w:eastAsia="nl-NL"/>
        </w:rPr>
        <w:t>kleine</w:t>
      </w:r>
      <w:r w:rsidR="00FA4A8D">
        <w:rPr>
          <w:rFonts w:eastAsia="Times New Roman" w:cs="Lucida Sans Unicode"/>
          <w:color w:val="000000"/>
          <w:sz w:val="24"/>
          <w:szCs w:val="24"/>
          <w:lang w:eastAsia="nl-NL"/>
        </w:rPr>
        <w:t xml:space="preserve"> stukjes her en der</w:t>
      </w:r>
      <w:r w:rsidR="00452441">
        <w:rPr>
          <w:rFonts w:eastAsia="Times New Roman" w:cs="Lucida Sans Unicode"/>
          <w:color w:val="000000"/>
          <w:sz w:val="24"/>
          <w:szCs w:val="24"/>
          <w:lang w:eastAsia="nl-NL"/>
        </w:rPr>
        <w:t xml:space="preserve"> verspreid</w:t>
      </w:r>
      <w:r w:rsidR="00FA4A8D">
        <w:rPr>
          <w:rFonts w:eastAsia="Times New Roman" w:cs="Lucida Sans Unicode"/>
          <w:color w:val="000000"/>
          <w:sz w:val="24"/>
          <w:szCs w:val="24"/>
          <w:lang w:eastAsia="nl-NL"/>
        </w:rPr>
        <w:t>,</w:t>
      </w:r>
      <w:r w:rsidR="008F3208">
        <w:rPr>
          <w:rFonts w:eastAsia="Times New Roman" w:cs="Lucida Sans Unicode"/>
          <w:color w:val="000000"/>
          <w:sz w:val="24"/>
          <w:szCs w:val="24"/>
          <w:lang w:eastAsia="nl-NL"/>
        </w:rPr>
        <w:t xml:space="preserve"> </w:t>
      </w:r>
      <w:r w:rsidR="00581E5C">
        <w:rPr>
          <w:rFonts w:eastAsia="Times New Roman" w:cs="Lucida Sans Unicode"/>
          <w:color w:val="000000"/>
          <w:sz w:val="24"/>
          <w:szCs w:val="24"/>
          <w:lang w:eastAsia="nl-NL"/>
        </w:rPr>
        <w:t>breng</w:t>
      </w:r>
      <w:r w:rsidR="00452441">
        <w:rPr>
          <w:rFonts w:eastAsia="Times New Roman" w:cs="Lucida Sans Unicode"/>
          <w:color w:val="000000"/>
          <w:sz w:val="24"/>
          <w:szCs w:val="24"/>
          <w:lang w:eastAsia="nl-NL"/>
        </w:rPr>
        <w:t>en de</w:t>
      </w:r>
      <w:r w:rsidR="00FA4A8D">
        <w:rPr>
          <w:rFonts w:eastAsia="Times New Roman" w:cs="Lucida Sans Unicode"/>
          <w:color w:val="000000"/>
          <w:sz w:val="24"/>
          <w:szCs w:val="24"/>
          <w:lang w:eastAsia="nl-NL"/>
        </w:rPr>
        <w:t xml:space="preserve"> </w:t>
      </w:r>
      <w:r w:rsidR="00B96D11">
        <w:rPr>
          <w:rFonts w:eastAsia="Times New Roman" w:cs="Lucida Sans Unicode"/>
          <w:color w:val="000000"/>
          <w:sz w:val="24"/>
          <w:szCs w:val="24"/>
          <w:lang w:eastAsia="nl-NL"/>
        </w:rPr>
        <w:t>noodzaak en ruimte</w:t>
      </w:r>
      <w:r w:rsidR="008F3208">
        <w:rPr>
          <w:rFonts w:eastAsia="Times New Roman" w:cs="Lucida Sans Unicode"/>
          <w:color w:val="000000"/>
          <w:sz w:val="24"/>
          <w:szCs w:val="24"/>
          <w:lang w:eastAsia="nl-NL"/>
        </w:rPr>
        <w:t xml:space="preserve"> voor </w:t>
      </w:r>
      <w:r w:rsidR="00B96D11">
        <w:rPr>
          <w:rFonts w:eastAsia="Times New Roman" w:cs="Lucida Sans Unicode"/>
          <w:color w:val="000000"/>
          <w:sz w:val="24"/>
          <w:szCs w:val="24"/>
          <w:lang w:eastAsia="nl-NL"/>
        </w:rPr>
        <w:t xml:space="preserve">grotere </w:t>
      </w:r>
      <w:r w:rsidR="008F3208">
        <w:rPr>
          <w:rFonts w:eastAsia="Times New Roman" w:cs="Lucida Sans Unicode"/>
          <w:color w:val="000000"/>
          <w:sz w:val="24"/>
          <w:szCs w:val="24"/>
          <w:lang w:eastAsia="nl-NL"/>
        </w:rPr>
        <w:t xml:space="preserve">machines en voor </w:t>
      </w:r>
      <w:r w:rsidR="00B96D11">
        <w:rPr>
          <w:rFonts w:eastAsia="Times New Roman" w:cs="Lucida Sans Unicode"/>
          <w:color w:val="000000"/>
          <w:sz w:val="24"/>
          <w:szCs w:val="24"/>
          <w:lang w:eastAsia="nl-NL"/>
        </w:rPr>
        <w:t xml:space="preserve">rendement verhogende </w:t>
      </w:r>
      <w:r w:rsidR="008F3208">
        <w:rPr>
          <w:rFonts w:eastAsia="Times New Roman" w:cs="Lucida Sans Unicode"/>
          <w:color w:val="000000"/>
          <w:sz w:val="24"/>
          <w:szCs w:val="24"/>
          <w:lang w:eastAsia="nl-NL"/>
        </w:rPr>
        <w:t>meststoffen, voor veredelin</w:t>
      </w:r>
      <w:r w:rsidR="00FA4A8D">
        <w:rPr>
          <w:rFonts w:eastAsia="Times New Roman" w:cs="Lucida Sans Unicode"/>
          <w:color w:val="000000"/>
          <w:sz w:val="24"/>
          <w:szCs w:val="24"/>
          <w:lang w:eastAsia="nl-NL"/>
        </w:rPr>
        <w:t xml:space="preserve">g van de fruitbomen en gewassen. </w:t>
      </w:r>
    </w:p>
    <w:p w:rsidR="00581E5C" w:rsidRDefault="00FA4A8D" w:rsidP="00581E5C">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Na</w:t>
      </w:r>
      <w:r w:rsidR="005E1CA7">
        <w:rPr>
          <w:rFonts w:eastAsia="Times New Roman" w:cs="Lucida Sans Unicode"/>
          <w:color w:val="000000"/>
          <w:sz w:val="24"/>
          <w:szCs w:val="24"/>
          <w:lang w:eastAsia="nl-NL"/>
        </w:rPr>
        <w:t xml:space="preserve"> een periode van herstel en wederopbouw </w:t>
      </w:r>
      <w:r w:rsidR="00581E5C">
        <w:rPr>
          <w:rFonts w:eastAsia="Times New Roman" w:cs="Lucida Sans Unicode"/>
          <w:color w:val="000000"/>
          <w:sz w:val="24"/>
          <w:szCs w:val="24"/>
          <w:lang w:eastAsia="nl-NL"/>
        </w:rPr>
        <w:t>volgt</w:t>
      </w:r>
      <w:r w:rsidR="005E1CA7">
        <w:rPr>
          <w:rFonts w:eastAsia="Times New Roman" w:cs="Lucida Sans Unicode"/>
          <w:color w:val="000000"/>
          <w:sz w:val="24"/>
          <w:szCs w:val="24"/>
          <w:lang w:eastAsia="nl-NL"/>
        </w:rPr>
        <w:t xml:space="preserve"> een periode van snelle economische groei. </w:t>
      </w:r>
    </w:p>
    <w:p w:rsidR="005E1CA7" w:rsidRPr="00D56884" w:rsidRDefault="005E1CA7" w:rsidP="00581E5C">
      <w:pPr>
        <w:shd w:val="clear" w:color="auto" w:fill="FFFFFF"/>
        <w:spacing w:after="0" w:line="240" w:lineRule="auto"/>
        <w:ind w:left="567"/>
        <w:rPr>
          <w:rFonts w:eastAsia="Times New Roman" w:cs="Lucida Sans Unicode"/>
          <w:color w:val="000000"/>
          <w:sz w:val="24"/>
          <w:szCs w:val="24"/>
          <w:lang w:eastAsia="nl-NL"/>
        </w:rPr>
      </w:pPr>
      <w:r w:rsidRPr="00581E5C">
        <w:rPr>
          <w:rFonts w:eastAsia="Times New Roman" w:cs="Lucida Sans Unicode"/>
          <w:i/>
          <w:color w:val="000000"/>
          <w:sz w:val="24"/>
          <w:szCs w:val="24"/>
          <w:lang w:eastAsia="nl-NL"/>
        </w:rPr>
        <w:t xml:space="preserve">Beatmuziek, de balpen, van zelf gemaakte/vermaakte kleding naar het begrip ‘mode’, de panty, de maillot, van hout naar formica tafeltjes </w:t>
      </w:r>
      <w:r w:rsidR="00FA4A8D" w:rsidRPr="00581E5C">
        <w:rPr>
          <w:rFonts w:eastAsia="Times New Roman" w:cs="Lucida Sans Unicode"/>
          <w:i/>
          <w:color w:val="000000"/>
          <w:sz w:val="24"/>
          <w:szCs w:val="24"/>
          <w:lang w:eastAsia="nl-NL"/>
        </w:rPr>
        <w:t>maar ook de groei van de bedrijven</w:t>
      </w:r>
      <w:r w:rsidR="00B96D11" w:rsidRPr="00581E5C">
        <w:rPr>
          <w:rFonts w:eastAsia="Times New Roman" w:cs="Lucida Sans Unicode"/>
          <w:i/>
          <w:color w:val="000000"/>
          <w:sz w:val="24"/>
          <w:szCs w:val="24"/>
          <w:lang w:eastAsia="nl-NL"/>
        </w:rPr>
        <w:t xml:space="preserve"> en industrie</w:t>
      </w:r>
      <w:r w:rsidR="00FA4A8D" w:rsidRPr="00581E5C">
        <w:rPr>
          <w:rFonts w:eastAsia="Times New Roman" w:cs="Lucida Sans Unicode"/>
          <w:i/>
          <w:color w:val="000000"/>
          <w:sz w:val="24"/>
          <w:szCs w:val="24"/>
          <w:lang w:eastAsia="nl-NL"/>
        </w:rPr>
        <w:t xml:space="preserve"> in Tricht en Geldermalsen, de snelle groei van de fruitveiling, de fruit verwerkende</w:t>
      </w:r>
      <w:r w:rsidR="00B96D11" w:rsidRPr="00581E5C">
        <w:rPr>
          <w:rFonts w:eastAsia="Times New Roman" w:cs="Lucida Sans Unicode"/>
          <w:i/>
          <w:color w:val="000000"/>
          <w:sz w:val="24"/>
          <w:szCs w:val="24"/>
          <w:lang w:eastAsia="nl-NL"/>
        </w:rPr>
        <w:t xml:space="preserve"> industrie, </w:t>
      </w:r>
      <w:r w:rsidR="00FA4A8D" w:rsidRPr="00581E5C">
        <w:rPr>
          <w:rFonts w:eastAsia="Times New Roman" w:cs="Lucida Sans Unicode"/>
          <w:i/>
          <w:color w:val="000000"/>
          <w:sz w:val="24"/>
          <w:szCs w:val="24"/>
          <w:lang w:eastAsia="nl-NL"/>
        </w:rPr>
        <w:t>de bevoorradende fabrieken en winkels met bouwmaterialen, gereedschappen, landbouwmachines, tractoren, fruitkistenmakers en noem maar op.</w:t>
      </w:r>
    </w:p>
    <w:p w:rsidR="00993272" w:rsidRDefault="00993272"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 xml:space="preserve">Tegelijkertijd haalt de individualisering het cement uit de gemeenschapsstructuur. </w:t>
      </w:r>
    </w:p>
    <w:p w:rsidR="00FA4A8D" w:rsidRDefault="00993272" w:rsidP="00CA1486">
      <w:pPr>
        <w:shd w:val="clear" w:color="auto" w:fill="FFFFFF"/>
        <w:spacing w:after="0" w:line="240" w:lineRule="auto"/>
        <w:rPr>
          <w:rFonts w:eastAsia="Times New Roman" w:cs="Lucida Sans Unicode"/>
          <w:color w:val="000000"/>
          <w:sz w:val="24"/>
          <w:szCs w:val="24"/>
          <w:lang w:eastAsia="nl-NL"/>
        </w:rPr>
      </w:pPr>
      <w:r>
        <w:rPr>
          <w:rFonts w:eastAsia="Times New Roman" w:cs="Lucida Sans Unicode"/>
          <w:color w:val="000000"/>
          <w:sz w:val="24"/>
          <w:szCs w:val="24"/>
          <w:lang w:eastAsia="nl-NL"/>
        </w:rPr>
        <w:t>Het maken van deze voorstelling is een middel om de betrokkenheid  en saamhorigheid weer te vergroten.</w:t>
      </w:r>
    </w:p>
    <w:p w:rsidR="00FA4A8D" w:rsidRDefault="00FA4A8D" w:rsidP="00CA1486">
      <w:pPr>
        <w:shd w:val="clear" w:color="auto" w:fill="FFFFFF"/>
        <w:spacing w:after="0" w:line="240" w:lineRule="auto"/>
        <w:rPr>
          <w:rFonts w:eastAsia="Times New Roman" w:cs="Lucida Sans Unicode"/>
          <w:color w:val="000000"/>
          <w:sz w:val="24"/>
          <w:szCs w:val="24"/>
          <w:lang w:eastAsia="nl-NL"/>
        </w:rPr>
      </w:pPr>
    </w:p>
    <w:p w:rsidR="00993272" w:rsidRDefault="00993272" w:rsidP="00581E5C">
      <w:pPr>
        <w:rPr>
          <w:rFonts w:eastAsia="Times New Roman" w:cs="Lucida Sans Unicode"/>
          <w:b/>
          <w:color w:val="000000"/>
          <w:sz w:val="24"/>
          <w:szCs w:val="24"/>
          <w:lang w:eastAsia="nl-NL"/>
        </w:rPr>
      </w:pPr>
    </w:p>
    <w:p w:rsidR="00980CA5" w:rsidRPr="005803CB" w:rsidRDefault="001262BA" w:rsidP="005803CB">
      <w:pPr>
        <w:rPr>
          <w:b/>
          <w:sz w:val="24"/>
          <w:szCs w:val="24"/>
        </w:rPr>
      </w:pPr>
      <w:r>
        <w:rPr>
          <w:b/>
          <w:sz w:val="24"/>
          <w:szCs w:val="24"/>
        </w:rPr>
        <w:br w:type="page"/>
      </w:r>
      <w:r w:rsidR="004A1746" w:rsidRPr="00452441">
        <w:rPr>
          <w:b/>
          <w:sz w:val="24"/>
          <w:szCs w:val="24"/>
        </w:rPr>
        <w:lastRenderedPageBreak/>
        <w:t>Een educatief project voor het onderwijs in de regio</w:t>
      </w:r>
    </w:p>
    <w:p w:rsidR="00F47305" w:rsidRPr="00452441" w:rsidRDefault="00D711EB" w:rsidP="00F47305">
      <w:pPr>
        <w:spacing w:after="0" w:line="240" w:lineRule="auto"/>
        <w:rPr>
          <w:sz w:val="24"/>
          <w:szCs w:val="24"/>
        </w:rPr>
      </w:pPr>
      <w:r w:rsidRPr="00452441">
        <w:rPr>
          <w:sz w:val="24"/>
          <w:szCs w:val="24"/>
        </w:rPr>
        <w:t>Het materiaal voor het educatief project</w:t>
      </w:r>
      <w:r w:rsidR="00B96D11" w:rsidRPr="00452441">
        <w:rPr>
          <w:sz w:val="24"/>
          <w:szCs w:val="24"/>
        </w:rPr>
        <w:t xml:space="preserve"> </w:t>
      </w:r>
      <w:r w:rsidRPr="00452441">
        <w:rPr>
          <w:sz w:val="24"/>
          <w:szCs w:val="24"/>
        </w:rPr>
        <w:t xml:space="preserve">wordt </w:t>
      </w:r>
      <w:r w:rsidR="004A1746" w:rsidRPr="00452441">
        <w:rPr>
          <w:sz w:val="24"/>
          <w:szCs w:val="24"/>
        </w:rPr>
        <w:t>door vrijwilligers van het Historisch Genootschap van Tricht</w:t>
      </w:r>
      <w:r w:rsidR="00A862CB">
        <w:rPr>
          <w:sz w:val="24"/>
          <w:szCs w:val="24"/>
        </w:rPr>
        <w:t xml:space="preserve"> n dat van West-Betuwe</w:t>
      </w:r>
      <w:r w:rsidR="001262BA">
        <w:rPr>
          <w:sz w:val="24"/>
          <w:szCs w:val="24"/>
        </w:rPr>
        <w:t xml:space="preserve"> </w:t>
      </w:r>
      <w:r w:rsidR="00980CA5">
        <w:rPr>
          <w:sz w:val="24"/>
          <w:szCs w:val="24"/>
        </w:rPr>
        <w:t>m.m.v.</w:t>
      </w:r>
      <w:r w:rsidR="001262BA">
        <w:rPr>
          <w:sz w:val="24"/>
          <w:szCs w:val="24"/>
        </w:rPr>
        <w:t xml:space="preserve"> het R</w:t>
      </w:r>
      <w:r w:rsidR="001262BA" w:rsidRPr="00452441">
        <w:rPr>
          <w:sz w:val="24"/>
          <w:szCs w:val="24"/>
        </w:rPr>
        <w:t>egionaal Archief Rivierenland</w:t>
      </w:r>
      <w:r w:rsidR="001262BA">
        <w:rPr>
          <w:sz w:val="24"/>
          <w:szCs w:val="24"/>
        </w:rPr>
        <w:t xml:space="preserve"> in Tiel</w:t>
      </w:r>
      <w:r w:rsidR="001262BA" w:rsidRPr="00452441">
        <w:rPr>
          <w:sz w:val="24"/>
          <w:szCs w:val="24"/>
        </w:rPr>
        <w:t xml:space="preserve"> </w:t>
      </w:r>
      <w:r w:rsidR="00980CA5" w:rsidRPr="00452441">
        <w:rPr>
          <w:sz w:val="24"/>
          <w:szCs w:val="24"/>
        </w:rPr>
        <w:t xml:space="preserve">en met steun van andere vrijwilligers </w:t>
      </w:r>
      <w:r w:rsidR="00B96D11" w:rsidRPr="00452441">
        <w:rPr>
          <w:sz w:val="24"/>
          <w:szCs w:val="24"/>
        </w:rPr>
        <w:t xml:space="preserve">vormgegeven in </w:t>
      </w:r>
      <w:r w:rsidRPr="00452441">
        <w:rPr>
          <w:sz w:val="24"/>
          <w:szCs w:val="24"/>
        </w:rPr>
        <w:t xml:space="preserve">een interessante tentoonstelling </w:t>
      </w:r>
      <w:r w:rsidR="00A53432" w:rsidRPr="00452441">
        <w:rPr>
          <w:sz w:val="24"/>
          <w:szCs w:val="24"/>
        </w:rPr>
        <w:t xml:space="preserve">met educatief verwerkingsmateriaal </w:t>
      </w:r>
      <w:r w:rsidRPr="00452441">
        <w:rPr>
          <w:sz w:val="24"/>
          <w:szCs w:val="24"/>
        </w:rPr>
        <w:t xml:space="preserve">voor de leerlingen van de basisschool </w:t>
      </w:r>
      <w:r w:rsidR="00A53432" w:rsidRPr="00452441">
        <w:rPr>
          <w:sz w:val="24"/>
          <w:szCs w:val="24"/>
        </w:rPr>
        <w:t>van Tricht en</w:t>
      </w:r>
      <w:r w:rsidRPr="00452441">
        <w:rPr>
          <w:sz w:val="24"/>
          <w:szCs w:val="24"/>
        </w:rPr>
        <w:t xml:space="preserve"> de dorpen </w:t>
      </w:r>
      <w:r w:rsidR="00A53432" w:rsidRPr="00452441">
        <w:rPr>
          <w:sz w:val="24"/>
          <w:szCs w:val="24"/>
        </w:rPr>
        <w:t xml:space="preserve">er </w:t>
      </w:r>
      <w:r w:rsidRPr="00452441">
        <w:rPr>
          <w:sz w:val="24"/>
          <w:szCs w:val="24"/>
        </w:rPr>
        <w:t xml:space="preserve">om heen. </w:t>
      </w:r>
    </w:p>
    <w:p w:rsidR="004A1746" w:rsidRPr="005803CB" w:rsidRDefault="004A1746" w:rsidP="00CA1486">
      <w:pPr>
        <w:spacing w:after="0" w:line="240" w:lineRule="auto"/>
        <w:rPr>
          <w:sz w:val="16"/>
          <w:szCs w:val="16"/>
        </w:rPr>
      </w:pPr>
    </w:p>
    <w:p w:rsidR="00980CA5" w:rsidRDefault="00F47305" w:rsidP="001262BA">
      <w:pPr>
        <w:spacing w:after="0" w:line="240" w:lineRule="auto"/>
        <w:rPr>
          <w:sz w:val="24"/>
          <w:szCs w:val="24"/>
        </w:rPr>
      </w:pPr>
      <w:r>
        <w:rPr>
          <w:sz w:val="24"/>
          <w:szCs w:val="24"/>
        </w:rPr>
        <w:t>Natuurlijk veel</w:t>
      </w:r>
      <w:r w:rsidR="00D711EB" w:rsidRPr="00452441">
        <w:rPr>
          <w:sz w:val="24"/>
          <w:szCs w:val="24"/>
        </w:rPr>
        <w:t xml:space="preserve"> </w:t>
      </w:r>
      <w:r w:rsidR="001262BA">
        <w:rPr>
          <w:sz w:val="24"/>
          <w:szCs w:val="24"/>
        </w:rPr>
        <w:t xml:space="preserve">lokaal </w:t>
      </w:r>
      <w:r>
        <w:rPr>
          <w:sz w:val="24"/>
          <w:szCs w:val="24"/>
        </w:rPr>
        <w:t xml:space="preserve">tekst- en </w:t>
      </w:r>
      <w:r w:rsidR="00D711EB" w:rsidRPr="00452441">
        <w:rPr>
          <w:sz w:val="24"/>
          <w:szCs w:val="24"/>
        </w:rPr>
        <w:t xml:space="preserve">beeldmateriaal </w:t>
      </w:r>
      <w:r w:rsidR="001262BA">
        <w:rPr>
          <w:sz w:val="24"/>
          <w:szCs w:val="24"/>
        </w:rPr>
        <w:t>van</w:t>
      </w:r>
      <w:r w:rsidR="00D711EB" w:rsidRPr="00452441">
        <w:rPr>
          <w:sz w:val="24"/>
          <w:szCs w:val="24"/>
        </w:rPr>
        <w:t xml:space="preserve"> de ramp van 1967</w:t>
      </w:r>
      <w:r>
        <w:rPr>
          <w:sz w:val="24"/>
          <w:szCs w:val="24"/>
        </w:rPr>
        <w:t>, geplaatst</w:t>
      </w:r>
      <w:r w:rsidR="001262BA">
        <w:rPr>
          <w:sz w:val="24"/>
          <w:szCs w:val="24"/>
        </w:rPr>
        <w:t xml:space="preserve"> </w:t>
      </w:r>
      <w:r>
        <w:rPr>
          <w:sz w:val="24"/>
          <w:szCs w:val="24"/>
        </w:rPr>
        <w:t>in het tijdsbeeld va</w:t>
      </w:r>
      <w:r w:rsidR="00980CA5">
        <w:rPr>
          <w:sz w:val="24"/>
          <w:szCs w:val="24"/>
        </w:rPr>
        <w:t>n d</w:t>
      </w:r>
      <w:r>
        <w:rPr>
          <w:sz w:val="24"/>
          <w:szCs w:val="24"/>
        </w:rPr>
        <w:t>i</w:t>
      </w:r>
      <w:r w:rsidR="00980CA5">
        <w:rPr>
          <w:sz w:val="24"/>
          <w:szCs w:val="24"/>
        </w:rPr>
        <w:t xml:space="preserve">e jaren ’60 </w:t>
      </w:r>
      <w:r>
        <w:rPr>
          <w:sz w:val="24"/>
          <w:szCs w:val="24"/>
        </w:rPr>
        <w:t xml:space="preserve"> van </w:t>
      </w:r>
      <w:r w:rsidR="00980CA5">
        <w:rPr>
          <w:sz w:val="24"/>
          <w:szCs w:val="24"/>
        </w:rPr>
        <w:t xml:space="preserve">het dorp en zijn bewoners. </w:t>
      </w:r>
    </w:p>
    <w:p w:rsidR="001262BA" w:rsidRDefault="00980CA5" w:rsidP="001262BA">
      <w:pPr>
        <w:spacing w:after="0" w:line="240" w:lineRule="auto"/>
        <w:rPr>
          <w:sz w:val="24"/>
          <w:szCs w:val="24"/>
        </w:rPr>
      </w:pPr>
      <w:r>
        <w:rPr>
          <w:sz w:val="24"/>
          <w:szCs w:val="24"/>
        </w:rPr>
        <w:t>Ook informatie over</w:t>
      </w:r>
      <w:r w:rsidR="004A1746" w:rsidRPr="00452441">
        <w:rPr>
          <w:sz w:val="24"/>
          <w:szCs w:val="24"/>
        </w:rPr>
        <w:t xml:space="preserve"> </w:t>
      </w:r>
      <w:r w:rsidR="001262BA">
        <w:rPr>
          <w:sz w:val="24"/>
          <w:szCs w:val="24"/>
        </w:rPr>
        <w:t xml:space="preserve">actuele </w:t>
      </w:r>
      <w:r w:rsidR="00D711EB" w:rsidRPr="00452441">
        <w:rPr>
          <w:sz w:val="24"/>
          <w:szCs w:val="24"/>
        </w:rPr>
        <w:t>klimatologische ont</w:t>
      </w:r>
      <w:r w:rsidR="00A53432" w:rsidRPr="00452441">
        <w:rPr>
          <w:sz w:val="24"/>
          <w:szCs w:val="24"/>
        </w:rPr>
        <w:t xml:space="preserve">wikkelingen. </w:t>
      </w:r>
      <w:r w:rsidR="001262BA">
        <w:rPr>
          <w:sz w:val="24"/>
          <w:szCs w:val="24"/>
        </w:rPr>
        <w:t>M</w:t>
      </w:r>
      <w:r w:rsidR="001262BA" w:rsidRPr="00452441">
        <w:rPr>
          <w:sz w:val="24"/>
          <w:szCs w:val="24"/>
        </w:rPr>
        <w:t>et materiaal van de educatieve dienst van het KNMI in de Bilt</w:t>
      </w:r>
      <w:r w:rsidR="001262BA">
        <w:rPr>
          <w:sz w:val="24"/>
          <w:szCs w:val="24"/>
        </w:rPr>
        <w:t xml:space="preserve"> en </w:t>
      </w:r>
      <w:r w:rsidR="001262BA" w:rsidRPr="00452441">
        <w:rPr>
          <w:sz w:val="24"/>
          <w:szCs w:val="24"/>
        </w:rPr>
        <w:t>de</w:t>
      </w:r>
      <w:r w:rsidR="001262BA">
        <w:rPr>
          <w:sz w:val="24"/>
          <w:szCs w:val="24"/>
        </w:rPr>
        <w:t xml:space="preserve"> regionale werkgroep 11Duurzaam (Geldermalsen). </w:t>
      </w:r>
      <w:r w:rsidR="001A0AE1">
        <w:rPr>
          <w:sz w:val="24"/>
          <w:szCs w:val="24"/>
        </w:rPr>
        <w:t>M</w:t>
      </w:r>
      <w:r w:rsidR="001A0AE1" w:rsidRPr="00452441">
        <w:rPr>
          <w:sz w:val="24"/>
          <w:szCs w:val="24"/>
        </w:rPr>
        <w:t>ogelijkheden voor verwerking en onderzoek in de eigen klas</w:t>
      </w:r>
      <w:r w:rsidR="001A0AE1">
        <w:rPr>
          <w:sz w:val="24"/>
          <w:szCs w:val="24"/>
        </w:rPr>
        <w:t xml:space="preserve"> worden met hen uitgewerkt</w:t>
      </w:r>
      <w:r w:rsidR="001A0AE1" w:rsidRPr="00452441">
        <w:rPr>
          <w:sz w:val="24"/>
          <w:szCs w:val="24"/>
        </w:rPr>
        <w:t>.</w:t>
      </w:r>
    </w:p>
    <w:p w:rsidR="00F47305" w:rsidRPr="005803CB" w:rsidRDefault="00F47305" w:rsidP="001262BA">
      <w:pPr>
        <w:spacing w:after="0" w:line="240" w:lineRule="auto"/>
        <w:rPr>
          <w:sz w:val="16"/>
          <w:szCs w:val="16"/>
        </w:rPr>
      </w:pPr>
    </w:p>
    <w:p w:rsidR="00F47305" w:rsidRDefault="00F47305" w:rsidP="00F47305">
      <w:pPr>
        <w:spacing w:after="0" w:line="240" w:lineRule="auto"/>
        <w:rPr>
          <w:bCs/>
          <w:color w:val="000000"/>
          <w:sz w:val="24"/>
          <w:szCs w:val="24"/>
        </w:rPr>
      </w:pPr>
      <w:r>
        <w:rPr>
          <w:bCs/>
          <w:color w:val="000000"/>
          <w:sz w:val="24"/>
          <w:szCs w:val="24"/>
        </w:rPr>
        <w:t xml:space="preserve">Wat is er op die hele warme zondagmiddag van 25 juni gebeurd en wat waren daar de gevolgen van? Hoe hebben de kinderen, moeders en vaders van toen dat ervaren? Wat hebben zij gedaan om alles weer op te ruimen en te herstellen? </w:t>
      </w:r>
    </w:p>
    <w:p w:rsidR="008F7FA3" w:rsidRDefault="005803CB" w:rsidP="00F47305">
      <w:pPr>
        <w:spacing w:after="0" w:line="240" w:lineRule="auto"/>
        <w:rPr>
          <w:bCs/>
          <w:color w:val="000000"/>
          <w:sz w:val="24"/>
          <w:szCs w:val="24"/>
        </w:rPr>
      </w:pPr>
      <w:r>
        <w:rPr>
          <w:bCs/>
          <w:noProof/>
          <w:color w:val="000000"/>
          <w:sz w:val="24"/>
          <w:szCs w:val="24"/>
          <w:lang w:eastAsia="nl-NL"/>
        </w:rPr>
        <w:drawing>
          <wp:anchor distT="0" distB="0" distL="114300" distR="114300" simplePos="0" relativeHeight="251669504" behindDoc="0" locked="0" layoutInCell="1" allowOverlap="1">
            <wp:simplePos x="0" y="0"/>
            <wp:positionH relativeFrom="column">
              <wp:posOffset>1052195</wp:posOffset>
            </wp:positionH>
            <wp:positionV relativeFrom="paragraph">
              <wp:posOffset>122586</wp:posOffset>
            </wp:positionV>
            <wp:extent cx="3000375" cy="1901190"/>
            <wp:effectExtent l="0" t="0" r="9525"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_windhoos_van_25_juni_1967_enkele_seconden_voordat_bij_het_verkeersplein_een_loods_verwoest_wordt_en_vervolgens_een_aantal_auto's_op_het_middenterrein_wordt_geworpen__Let.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00375" cy="1901190"/>
                    </a:xfrm>
                    <a:prstGeom prst="rect">
                      <a:avLst/>
                    </a:prstGeom>
                  </pic:spPr>
                </pic:pic>
              </a:graphicData>
            </a:graphic>
          </wp:anchor>
        </w:drawing>
      </w:r>
    </w:p>
    <w:p w:rsidR="001A0AE1" w:rsidRDefault="001A0AE1" w:rsidP="00F47305">
      <w:pPr>
        <w:spacing w:after="0" w:line="240" w:lineRule="auto"/>
        <w:rPr>
          <w:bCs/>
          <w:color w:val="000000"/>
          <w:sz w:val="24"/>
          <w:szCs w:val="24"/>
        </w:rPr>
      </w:pPr>
    </w:p>
    <w:p w:rsidR="008F7FA3" w:rsidRDefault="008F7FA3" w:rsidP="00F47305">
      <w:pPr>
        <w:spacing w:after="0" w:line="240" w:lineRule="auto"/>
        <w:rPr>
          <w:bCs/>
          <w:color w:val="000000"/>
          <w:sz w:val="24"/>
          <w:szCs w:val="24"/>
        </w:rPr>
      </w:pPr>
    </w:p>
    <w:p w:rsidR="008F7FA3" w:rsidRDefault="008F7FA3" w:rsidP="00F47305">
      <w:pPr>
        <w:spacing w:after="0" w:line="240" w:lineRule="auto"/>
        <w:rPr>
          <w:bCs/>
          <w:color w:val="000000"/>
          <w:sz w:val="24"/>
          <w:szCs w:val="24"/>
        </w:rPr>
      </w:pPr>
    </w:p>
    <w:p w:rsidR="008F7FA3" w:rsidRDefault="008F7FA3" w:rsidP="00F47305">
      <w:pPr>
        <w:spacing w:after="0" w:line="240" w:lineRule="auto"/>
        <w:rPr>
          <w:bCs/>
          <w:color w:val="000000"/>
          <w:sz w:val="24"/>
          <w:szCs w:val="24"/>
        </w:rPr>
      </w:pPr>
    </w:p>
    <w:p w:rsidR="008F7FA3" w:rsidRDefault="008F7FA3" w:rsidP="00F47305">
      <w:pPr>
        <w:spacing w:after="0" w:line="240" w:lineRule="auto"/>
        <w:rPr>
          <w:bCs/>
          <w:color w:val="000000"/>
          <w:sz w:val="24"/>
          <w:szCs w:val="24"/>
        </w:rPr>
      </w:pPr>
    </w:p>
    <w:p w:rsidR="008F7FA3" w:rsidRDefault="008F7FA3" w:rsidP="00F47305">
      <w:pPr>
        <w:spacing w:after="0" w:line="240" w:lineRule="auto"/>
        <w:rPr>
          <w:bCs/>
          <w:color w:val="000000"/>
          <w:sz w:val="24"/>
          <w:szCs w:val="24"/>
        </w:rPr>
      </w:pPr>
    </w:p>
    <w:p w:rsidR="008F7FA3" w:rsidRDefault="008F7FA3" w:rsidP="00F47305">
      <w:pPr>
        <w:spacing w:after="0" w:line="240" w:lineRule="auto"/>
        <w:rPr>
          <w:bCs/>
          <w:color w:val="000000"/>
          <w:sz w:val="24"/>
          <w:szCs w:val="24"/>
        </w:rPr>
      </w:pPr>
    </w:p>
    <w:p w:rsidR="008F7FA3" w:rsidRDefault="008F7FA3" w:rsidP="00F47305">
      <w:pPr>
        <w:spacing w:after="0" w:line="240" w:lineRule="auto"/>
        <w:rPr>
          <w:bCs/>
          <w:color w:val="000000"/>
          <w:sz w:val="24"/>
          <w:szCs w:val="24"/>
        </w:rPr>
      </w:pPr>
    </w:p>
    <w:p w:rsidR="008F7FA3" w:rsidRDefault="008F7FA3" w:rsidP="00F47305">
      <w:pPr>
        <w:spacing w:after="0" w:line="240" w:lineRule="auto"/>
        <w:rPr>
          <w:bCs/>
          <w:color w:val="000000"/>
          <w:sz w:val="24"/>
          <w:szCs w:val="24"/>
        </w:rPr>
      </w:pPr>
    </w:p>
    <w:p w:rsidR="008F7FA3" w:rsidRDefault="008F7FA3" w:rsidP="00F47305">
      <w:pPr>
        <w:spacing w:after="0" w:line="240" w:lineRule="auto"/>
        <w:rPr>
          <w:bCs/>
          <w:color w:val="000000"/>
          <w:sz w:val="24"/>
          <w:szCs w:val="24"/>
        </w:rPr>
      </w:pPr>
    </w:p>
    <w:p w:rsidR="008F7FA3" w:rsidRPr="005803CB" w:rsidRDefault="008F7FA3" w:rsidP="00F47305">
      <w:pPr>
        <w:spacing w:after="0" w:line="240" w:lineRule="auto"/>
        <w:rPr>
          <w:bCs/>
          <w:color w:val="000000"/>
          <w:sz w:val="16"/>
          <w:szCs w:val="16"/>
        </w:rPr>
      </w:pPr>
    </w:p>
    <w:p w:rsidR="00805740" w:rsidRDefault="00F47305" w:rsidP="00F47305">
      <w:pPr>
        <w:spacing w:after="0" w:line="240" w:lineRule="auto"/>
        <w:rPr>
          <w:bCs/>
          <w:color w:val="000000"/>
          <w:sz w:val="24"/>
          <w:szCs w:val="24"/>
        </w:rPr>
      </w:pPr>
      <w:r>
        <w:rPr>
          <w:bCs/>
          <w:color w:val="000000"/>
          <w:sz w:val="24"/>
          <w:szCs w:val="24"/>
        </w:rPr>
        <w:t xml:space="preserve">Wat </w:t>
      </w:r>
      <w:r w:rsidRPr="00452441">
        <w:rPr>
          <w:bCs/>
          <w:color w:val="000000"/>
          <w:sz w:val="24"/>
          <w:szCs w:val="24"/>
        </w:rPr>
        <w:t xml:space="preserve">kunnen we leren over </w:t>
      </w:r>
      <w:r>
        <w:rPr>
          <w:bCs/>
          <w:color w:val="000000"/>
          <w:sz w:val="24"/>
          <w:szCs w:val="24"/>
        </w:rPr>
        <w:t xml:space="preserve">het ontstaan van </w:t>
      </w:r>
      <w:r w:rsidR="00805740">
        <w:rPr>
          <w:bCs/>
          <w:color w:val="000000"/>
          <w:sz w:val="24"/>
          <w:szCs w:val="24"/>
        </w:rPr>
        <w:t>dez</w:t>
      </w:r>
      <w:r w:rsidRPr="00452441">
        <w:rPr>
          <w:bCs/>
          <w:color w:val="000000"/>
          <w:sz w:val="24"/>
          <w:szCs w:val="24"/>
        </w:rPr>
        <w:t>e plotselinge windstoten, win</w:t>
      </w:r>
      <w:r>
        <w:rPr>
          <w:bCs/>
          <w:color w:val="000000"/>
          <w:sz w:val="24"/>
          <w:szCs w:val="24"/>
        </w:rPr>
        <w:t xml:space="preserve">dhozen, tornado’s of </w:t>
      </w:r>
      <w:r w:rsidR="00805740">
        <w:rPr>
          <w:bCs/>
          <w:color w:val="000000"/>
          <w:sz w:val="24"/>
          <w:szCs w:val="24"/>
        </w:rPr>
        <w:t xml:space="preserve">de recent </w:t>
      </w:r>
      <w:r>
        <w:rPr>
          <w:bCs/>
          <w:color w:val="000000"/>
          <w:sz w:val="24"/>
          <w:szCs w:val="24"/>
        </w:rPr>
        <w:t>steeds sterk</w:t>
      </w:r>
      <w:r w:rsidRPr="00452441">
        <w:rPr>
          <w:bCs/>
          <w:color w:val="000000"/>
          <w:sz w:val="24"/>
          <w:szCs w:val="24"/>
        </w:rPr>
        <w:t>er worden</w:t>
      </w:r>
      <w:r>
        <w:rPr>
          <w:bCs/>
          <w:color w:val="000000"/>
          <w:sz w:val="24"/>
          <w:szCs w:val="24"/>
        </w:rPr>
        <w:t>de</w:t>
      </w:r>
      <w:r w:rsidRPr="00452441">
        <w:rPr>
          <w:bCs/>
          <w:color w:val="000000"/>
          <w:sz w:val="24"/>
          <w:szCs w:val="24"/>
        </w:rPr>
        <w:t xml:space="preserve"> onweersbuien? </w:t>
      </w:r>
    </w:p>
    <w:p w:rsidR="00805740" w:rsidRDefault="00F47305" w:rsidP="00F47305">
      <w:pPr>
        <w:spacing w:after="0" w:line="240" w:lineRule="auto"/>
        <w:rPr>
          <w:bCs/>
          <w:color w:val="000000"/>
          <w:sz w:val="24"/>
          <w:szCs w:val="24"/>
        </w:rPr>
      </w:pPr>
      <w:r>
        <w:rPr>
          <w:bCs/>
          <w:color w:val="000000"/>
          <w:sz w:val="24"/>
          <w:szCs w:val="24"/>
        </w:rPr>
        <w:t xml:space="preserve">Wat kunnen we doen voor </w:t>
      </w:r>
      <w:r w:rsidR="00805740">
        <w:rPr>
          <w:bCs/>
          <w:color w:val="000000"/>
          <w:sz w:val="24"/>
          <w:szCs w:val="24"/>
        </w:rPr>
        <w:t>onz</w:t>
      </w:r>
      <w:r>
        <w:rPr>
          <w:bCs/>
          <w:color w:val="000000"/>
          <w:sz w:val="24"/>
          <w:szCs w:val="24"/>
        </w:rPr>
        <w:t xml:space="preserve">e beveiliging </w:t>
      </w:r>
      <w:proofErr w:type="spellStart"/>
      <w:r>
        <w:rPr>
          <w:bCs/>
          <w:color w:val="000000"/>
          <w:sz w:val="24"/>
          <w:szCs w:val="24"/>
        </w:rPr>
        <w:t>té</w:t>
      </w:r>
      <w:r w:rsidRPr="00452441">
        <w:rPr>
          <w:bCs/>
          <w:color w:val="000000"/>
          <w:sz w:val="24"/>
          <w:szCs w:val="24"/>
        </w:rPr>
        <w:t>gen</w:t>
      </w:r>
      <w:proofErr w:type="spellEnd"/>
      <w:r w:rsidRPr="00452441">
        <w:rPr>
          <w:bCs/>
          <w:color w:val="000000"/>
          <w:sz w:val="24"/>
          <w:szCs w:val="24"/>
        </w:rPr>
        <w:t xml:space="preserve"> </w:t>
      </w:r>
      <w:r w:rsidR="00805740">
        <w:rPr>
          <w:bCs/>
          <w:color w:val="000000"/>
          <w:sz w:val="24"/>
          <w:szCs w:val="24"/>
        </w:rPr>
        <w:t xml:space="preserve">zo’n verrassende en alles overdonderende windhoos? Hoe moet je </w:t>
      </w:r>
      <w:proofErr w:type="spellStart"/>
      <w:r w:rsidR="00805740">
        <w:rPr>
          <w:bCs/>
          <w:color w:val="000000"/>
          <w:sz w:val="24"/>
          <w:szCs w:val="24"/>
        </w:rPr>
        <w:t>je</w:t>
      </w:r>
      <w:proofErr w:type="spellEnd"/>
      <w:r w:rsidR="00805740">
        <w:rPr>
          <w:bCs/>
          <w:color w:val="000000"/>
          <w:sz w:val="24"/>
          <w:szCs w:val="24"/>
        </w:rPr>
        <w:t xml:space="preserve"> daar tegen wapenen? Kan dat wel? </w:t>
      </w:r>
    </w:p>
    <w:p w:rsidR="00F47305" w:rsidRDefault="00805740" w:rsidP="00F47305">
      <w:pPr>
        <w:spacing w:after="0" w:line="240" w:lineRule="auto"/>
        <w:rPr>
          <w:bCs/>
          <w:color w:val="000000"/>
          <w:sz w:val="24"/>
          <w:szCs w:val="24"/>
        </w:rPr>
      </w:pPr>
      <w:r>
        <w:rPr>
          <w:bCs/>
          <w:color w:val="000000"/>
          <w:sz w:val="24"/>
          <w:szCs w:val="24"/>
        </w:rPr>
        <w:t xml:space="preserve">Hoe kunnen we met elkaar in Tricht, in ons land maar ook wereldwijd </w:t>
      </w:r>
      <w:r w:rsidR="00F47305">
        <w:rPr>
          <w:bCs/>
          <w:color w:val="000000"/>
          <w:sz w:val="24"/>
          <w:szCs w:val="24"/>
        </w:rPr>
        <w:t xml:space="preserve">deze </w:t>
      </w:r>
      <w:r>
        <w:rPr>
          <w:bCs/>
          <w:color w:val="000000"/>
          <w:sz w:val="24"/>
          <w:szCs w:val="24"/>
        </w:rPr>
        <w:t xml:space="preserve">bedreigende </w:t>
      </w:r>
      <w:r w:rsidR="00F47305">
        <w:rPr>
          <w:bCs/>
          <w:color w:val="000000"/>
          <w:sz w:val="24"/>
          <w:szCs w:val="24"/>
        </w:rPr>
        <w:t>klimatologische verschijnselen</w:t>
      </w:r>
      <w:r>
        <w:rPr>
          <w:bCs/>
          <w:color w:val="000000"/>
          <w:sz w:val="24"/>
          <w:szCs w:val="24"/>
        </w:rPr>
        <w:t xml:space="preserve"> en hun risico’s </w:t>
      </w:r>
      <w:r w:rsidR="007F1B94">
        <w:rPr>
          <w:bCs/>
          <w:color w:val="000000"/>
          <w:sz w:val="24"/>
          <w:szCs w:val="24"/>
        </w:rPr>
        <w:t>beïnvloeden</w:t>
      </w:r>
      <w:r w:rsidR="00F47305">
        <w:rPr>
          <w:bCs/>
          <w:color w:val="000000"/>
          <w:sz w:val="24"/>
          <w:szCs w:val="24"/>
        </w:rPr>
        <w:t>?</w:t>
      </w:r>
    </w:p>
    <w:p w:rsidR="00F47305" w:rsidRPr="005803CB" w:rsidRDefault="00F47305" w:rsidP="001262BA">
      <w:pPr>
        <w:spacing w:after="0" w:line="240" w:lineRule="auto"/>
        <w:rPr>
          <w:sz w:val="16"/>
          <w:szCs w:val="16"/>
        </w:rPr>
      </w:pPr>
    </w:p>
    <w:p w:rsidR="001262BA" w:rsidRDefault="00F47305" w:rsidP="00CA1486">
      <w:pPr>
        <w:spacing w:after="0" w:line="240" w:lineRule="auto"/>
        <w:rPr>
          <w:bCs/>
          <w:color w:val="000000"/>
          <w:sz w:val="24"/>
          <w:szCs w:val="24"/>
        </w:rPr>
      </w:pPr>
      <w:r>
        <w:rPr>
          <w:sz w:val="24"/>
          <w:szCs w:val="24"/>
        </w:rPr>
        <w:t xml:space="preserve">Wat kunnen we leren over </w:t>
      </w:r>
      <w:r w:rsidR="00D711EB" w:rsidRPr="00452441">
        <w:rPr>
          <w:sz w:val="24"/>
          <w:szCs w:val="24"/>
        </w:rPr>
        <w:t xml:space="preserve">zonne- en windenergie, begrippen als duurzame energie en energiebeleid, de duurzaamheid </w:t>
      </w:r>
      <w:r>
        <w:rPr>
          <w:sz w:val="24"/>
          <w:szCs w:val="24"/>
        </w:rPr>
        <w:t xml:space="preserve">op school of thuis? Wat kunnen de voordelen daarvan zijn voor het alledaagse leven en de toekomst van de </w:t>
      </w:r>
      <w:r w:rsidR="00805740">
        <w:rPr>
          <w:sz w:val="24"/>
          <w:szCs w:val="24"/>
        </w:rPr>
        <w:t xml:space="preserve">leefbaarheid in de </w:t>
      </w:r>
      <w:r>
        <w:rPr>
          <w:sz w:val="24"/>
          <w:szCs w:val="24"/>
        </w:rPr>
        <w:t>kleinere dorpen i</w:t>
      </w:r>
      <w:r w:rsidR="00D711EB" w:rsidRPr="00452441">
        <w:rPr>
          <w:sz w:val="24"/>
          <w:szCs w:val="24"/>
        </w:rPr>
        <w:t>n de Betuwe</w:t>
      </w:r>
      <w:r w:rsidR="00A53432" w:rsidRPr="00452441">
        <w:rPr>
          <w:sz w:val="24"/>
          <w:szCs w:val="24"/>
        </w:rPr>
        <w:t>.</w:t>
      </w:r>
      <w:r w:rsidR="00D711EB" w:rsidRPr="00452441">
        <w:rPr>
          <w:sz w:val="24"/>
          <w:szCs w:val="24"/>
        </w:rPr>
        <w:t xml:space="preserve"> </w:t>
      </w:r>
    </w:p>
    <w:p w:rsidR="00980CA5" w:rsidRPr="008F7FA3" w:rsidRDefault="00980CA5" w:rsidP="00CA1486">
      <w:pPr>
        <w:spacing w:after="0" w:line="240" w:lineRule="auto"/>
        <w:rPr>
          <w:bCs/>
          <w:color w:val="000000"/>
          <w:sz w:val="16"/>
          <w:szCs w:val="16"/>
        </w:rPr>
      </w:pPr>
    </w:p>
    <w:p w:rsidR="008F7FA3" w:rsidRDefault="00980CA5" w:rsidP="00980CA5">
      <w:pPr>
        <w:spacing w:after="0" w:line="240" w:lineRule="auto"/>
        <w:rPr>
          <w:bCs/>
          <w:color w:val="000000"/>
          <w:sz w:val="24"/>
          <w:szCs w:val="24"/>
        </w:rPr>
      </w:pPr>
      <w:r w:rsidRPr="00452441">
        <w:rPr>
          <w:bCs/>
          <w:color w:val="000000"/>
          <w:sz w:val="24"/>
          <w:szCs w:val="24"/>
        </w:rPr>
        <w:t xml:space="preserve">Wat kunnen we leren uit de manier waarop de inwoners van het dorp en de instanties toen zijn omgegaan met de begeleiding van de ramp, het herstel en het al of niet maken van een plan of een onderliggend concept voor een herbouwd Tricht? </w:t>
      </w:r>
    </w:p>
    <w:p w:rsidR="008F7FA3" w:rsidRDefault="008F7FA3" w:rsidP="00980CA5">
      <w:pPr>
        <w:spacing w:after="0" w:line="240" w:lineRule="auto"/>
        <w:rPr>
          <w:b/>
          <w:sz w:val="24"/>
          <w:szCs w:val="24"/>
        </w:rPr>
      </w:pPr>
    </w:p>
    <w:p w:rsidR="00871E52" w:rsidRDefault="00D711EB" w:rsidP="00871E52">
      <w:pPr>
        <w:spacing w:after="0" w:line="240" w:lineRule="auto"/>
        <w:rPr>
          <w:bCs/>
          <w:color w:val="000000"/>
          <w:sz w:val="24"/>
          <w:szCs w:val="24"/>
        </w:rPr>
      </w:pPr>
      <w:r w:rsidRPr="00980CA5">
        <w:rPr>
          <w:b/>
          <w:sz w:val="24"/>
          <w:szCs w:val="24"/>
        </w:rPr>
        <w:t>Periode</w:t>
      </w:r>
      <w:r w:rsidR="001262BA" w:rsidRPr="00980CA5">
        <w:rPr>
          <w:b/>
          <w:sz w:val="24"/>
          <w:szCs w:val="24"/>
        </w:rPr>
        <w:t xml:space="preserve"> educatief project</w:t>
      </w:r>
      <w:r w:rsidRPr="00980CA5">
        <w:rPr>
          <w:b/>
          <w:sz w:val="24"/>
          <w:szCs w:val="24"/>
        </w:rPr>
        <w:t>:</w:t>
      </w:r>
      <w:r w:rsidRPr="00452441">
        <w:rPr>
          <w:sz w:val="24"/>
          <w:szCs w:val="24"/>
        </w:rPr>
        <w:t xml:space="preserve"> </w:t>
      </w:r>
      <w:r w:rsidR="001262BA">
        <w:rPr>
          <w:sz w:val="24"/>
          <w:szCs w:val="24"/>
        </w:rPr>
        <w:t>gelijktijdig met de drie voorstellingsweken</w:t>
      </w:r>
      <w:r w:rsidR="00810B28">
        <w:rPr>
          <w:sz w:val="24"/>
          <w:szCs w:val="24"/>
        </w:rPr>
        <w:t xml:space="preserve">. Donderdag 8 tot en met </w:t>
      </w:r>
      <w:r w:rsidR="00980CA5">
        <w:rPr>
          <w:sz w:val="24"/>
          <w:szCs w:val="24"/>
        </w:rPr>
        <w:t>zaterdag 24 juni.</w:t>
      </w:r>
    </w:p>
    <w:p w:rsidR="005803CB" w:rsidRDefault="005803CB" w:rsidP="00871E52">
      <w:pPr>
        <w:spacing w:after="0" w:line="240" w:lineRule="auto"/>
        <w:rPr>
          <w:b/>
          <w:sz w:val="24"/>
          <w:szCs w:val="24"/>
        </w:rPr>
      </w:pPr>
    </w:p>
    <w:p w:rsidR="007D23D8" w:rsidRPr="00871E52" w:rsidRDefault="007D23D8" w:rsidP="00871E52">
      <w:pPr>
        <w:spacing w:after="0" w:line="240" w:lineRule="auto"/>
        <w:rPr>
          <w:bCs/>
          <w:color w:val="000000"/>
          <w:sz w:val="24"/>
          <w:szCs w:val="24"/>
        </w:rPr>
      </w:pPr>
      <w:r w:rsidRPr="006C1142">
        <w:rPr>
          <w:b/>
          <w:sz w:val="24"/>
          <w:szCs w:val="24"/>
        </w:rPr>
        <w:lastRenderedPageBreak/>
        <w:t>Wie zijn wij?</w:t>
      </w:r>
    </w:p>
    <w:p w:rsidR="005803CB" w:rsidRDefault="005803CB" w:rsidP="00CA1486">
      <w:pPr>
        <w:spacing w:after="0" w:line="240" w:lineRule="auto"/>
        <w:rPr>
          <w:sz w:val="24"/>
          <w:szCs w:val="24"/>
        </w:rPr>
      </w:pPr>
    </w:p>
    <w:p w:rsidR="007D23D8" w:rsidRPr="006C1142" w:rsidRDefault="007D23D8" w:rsidP="00CA1486">
      <w:pPr>
        <w:spacing w:after="0" w:line="240" w:lineRule="auto"/>
        <w:rPr>
          <w:sz w:val="24"/>
          <w:szCs w:val="24"/>
        </w:rPr>
      </w:pPr>
      <w:r w:rsidRPr="006C1142">
        <w:rPr>
          <w:sz w:val="24"/>
          <w:szCs w:val="24"/>
        </w:rPr>
        <w:t xml:space="preserve">Wij zijn inwoners van Tricht, Geldermalsen en Buurmalsen. Wij wonen bijna allemaal in de gemeente Geldermalsen en werken daar of elders in het land. Een aantal van ons heeft een afgeronde kunstopleiding theater, muziek, beeldende kunst en een aantal anderen heeft een heel andere achtergrond maar wel een hobby of betrokkenheid die past binnen dit project. </w:t>
      </w:r>
    </w:p>
    <w:p w:rsidR="007F1B94" w:rsidRDefault="007F1B94" w:rsidP="00811076">
      <w:pPr>
        <w:spacing w:after="0" w:line="240" w:lineRule="auto"/>
        <w:rPr>
          <w:sz w:val="24"/>
          <w:szCs w:val="24"/>
        </w:rPr>
      </w:pPr>
      <w:r>
        <w:rPr>
          <w:sz w:val="24"/>
          <w:szCs w:val="24"/>
        </w:rPr>
        <w:t xml:space="preserve">Met het onderstaande artistieke team hebben wij in 2014 en 2015 de voorstelling “Het water komt” gemaakt. Ook gekoppeld aan een educatief traject. Samen met meer dan 100 inwoners uit Tricht en omgeving. </w:t>
      </w:r>
    </w:p>
    <w:p w:rsidR="00811076" w:rsidRPr="006C1142" w:rsidRDefault="007F1B94" w:rsidP="00811076">
      <w:pPr>
        <w:spacing w:after="0" w:line="240" w:lineRule="auto"/>
        <w:rPr>
          <w:sz w:val="24"/>
          <w:szCs w:val="24"/>
        </w:rPr>
      </w:pPr>
      <w:r>
        <w:rPr>
          <w:sz w:val="24"/>
          <w:szCs w:val="24"/>
        </w:rPr>
        <w:t>Met dat zelfde artistieke team willen wij nu dit tweede project gaan vormgeven.</w:t>
      </w:r>
    </w:p>
    <w:p w:rsidR="00811076" w:rsidRPr="006C1142" w:rsidRDefault="00811076" w:rsidP="00811076">
      <w:pPr>
        <w:spacing w:after="0" w:line="240" w:lineRule="auto"/>
        <w:rPr>
          <w:b/>
          <w:sz w:val="24"/>
          <w:szCs w:val="24"/>
        </w:rPr>
      </w:pPr>
    </w:p>
    <w:p w:rsidR="00811076" w:rsidRPr="006C1142" w:rsidRDefault="00811076" w:rsidP="00811076">
      <w:pPr>
        <w:spacing w:after="0" w:line="240" w:lineRule="auto"/>
        <w:rPr>
          <w:sz w:val="24"/>
          <w:szCs w:val="24"/>
        </w:rPr>
      </w:pPr>
      <w:r w:rsidRPr="006C1142">
        <w:rPr>
          <w:b/>
          <w:sz w:val="24"/>
          <w:szCs w:val="24"/>
        </w:rPr>
        <w:t>Petra van den Brand,</w:t>
      </w:r>
      <w:r w:rsidRPr="006C1142">
        <w:rPr>
          <w:sz w:val="24"/>
          <w:szCs w:val="24"/>
        </w:rPr>
        <w:t xml:space="preserve"> </w:t>
      </w:r>
      <w:r w:rsidRPr="006C1142">
        <w:rPr>
          <w:b/>
          <w:sz w:val="24"/>
          <w:szCs w:val="24"/>
        </w:rPr>
        <w:t>regisseur</w:t>
      </w:r>
      <w:r w:rsidRPr="006C1142">
        <w:rPr>
          <w:sz w:val="24"/>
          <w:szCs w:val="24"/>
        </w:rPr>
        <w:t>: opleiding Theater aan de Faculteit Theater van de Hogeschool voor de Kunsten Utrecht, verbonden als theatermaker aan de v.d. Hoevenkliniek in Utrecht. Woonachtig in Tricht.</w:t>
      </w:r>
    </w:p>
    <w:p w:rsidR="00811076" w:rsidRPr="006C1142" w:rsidRDefault="00811076" w:rsidP="00811076">
      <w:pPr>
        <w:spacing w:after="0" w:line="240" w:lineRule="auto"/>
        <w:rPr>
          <w:sz w:val="24"/>
          <w:szCs w:val="24"/>
        </w:rPr>
      </w:pPr>
      <w:r w:rsidRPr="006C1142">
        <w:rPr>
          <w:b/>
          <w:sz w:val="24"/>
          <w:szCs w:val="24"/>
        </w:rPr>
        <w:t xml:space="preserve">Irene van Helden, liedtekstschrijver: </w:t>
      </w:r>
      <w:r w:rsidRPr="006C1142">
        <w:rPr>
          <w:sz w:val="24"/>
          <w:szCs w:val="24"/>
        </w:rPr>
        <w:t>opleiding geschiedenis, nu werkzaam bij wetenschappelijk onderzoeksbureau. Freelance liedtekstschrijver. Woonachtig in Tricht.</w:t>
      </w:r>
    </w:p>
    <w:p w:rsidR="00811076" w:rsidRPr="006C1142" w:rsidRDefault="00811076" w:rsidP="00811076">
      <w:pPr>
        <w:spacing w:after="0" w:line="240" w:lineRule="auto"/>
        <w:rPr>
          <w:sz w:val="24"/>
          <w:szCs w:val="24"/>
        </w:rPr>
      </w:pPr>
      <w:r w:rsidRPr="006C1142">
        <w:rPr>
          <w:b/>
          <w:sz w:val="24"/>
          <w:szCs w:val="24"/>
        </w:rPr>
        <w:t>Greet Mertens,</w:t>
      </w:r>
      <w:r w:rsidRPr="006C1142">
        <w:rPr>
          <w:sz w:val="24"/>
          <w:szCs w:val="24"/>
        </w:rPr>
        <w:t xml:space="preserve"> </w:t>
      </w:r>
      <w:r w:rsidRPr="006C1142">
        <w:rPr>
          <w:b/>
          <w:sz w:val="24"/>
          <w:szCs w:val="24"/>
        </w:rPr>
        <w:t>tekstschrijver en</w:t>
      </w:r>
      <w:r w:rsidRPr="006C1142">
        <w:rPr>
          <w:sz w:val="24"/>
          <w:szCs w:val="24"/>
        </w:rPr>
        <w:t xml:space="preserve"> </w:t>
      </w:r>
      <w:r w:rsidRPr="006C1142">
        <w:rPr>
          <w:b/>
          <w:sz w:val="24"/>
          <w:szCs w:val="24"/>
        </w:rPr>
        <w:t>regisseur:</w:t>
      </w:r>
      <w:r w:rsidRPr="006C1142">
        <w:rPr>
          <w:sz w:val="24"/>
          <w:szCs w:val="24"/>
        </w:rPr>
        <w:t xml:space="preserve"> opleiding theater Hogeschool Fontys in Tilburg, nu werkzaam als coach, trainer en regisseuse. Woonachtig in Geldermalsen. </w:t>
      </w:r>
    </w:p>
    <w:p w:rsidR="00A862CB" w:rsidRDefault="00A862CB" w:rsidP="00811076">
      <w:pPr>
        <w:spacing w:after="0" w:line="240" w:lineRule="auto"/>
        <w:rPr>
          <w:sz w:val="24"/>
          <w:szCs w:val="24"/>
        </w:rPr>
      </w:pPr>
      <w:r>
        <w:rPr>
          <w:sz w:val="24"/>
          <w:szCs w:val="24"/>
        </w:rPr>
        <w:t>Zij zal de vele verhalen bundelen en vertalen naar een interessante synopsis en passende scènes/dialogen.</w:t>
      </w:r>
    </w:p>
    <w:p w:rsidR="00811076" w:rsidRPr="006C1142" w:rsidRDefault="00811076" w:rsidP="00811076">
      <w:pPr>
        <w:spacing w:after="0" w:line="240" w:lineRule="auto"/>
        <w:rPr>
          <w:sz w:val="24"/>
          <w:szCs w:val="24"/>
        </w:rPr>
      </w:pPr>
      <w:r w:rsidRPr="006C1142">
        <w:rPr>
          <w:b/>
          <w:sz w:val="24"/>
          <w:szCs w:val="24"/>
        </w:rPr>
        <w:t>George Pancras, componist/musicus:</w:t>
      </w:r>
      <w:r w:rsidRPr="006C1142">
        <w:rPr>
          <w:sz w:val="24"/>
          <w:szCs w:val="24"/>
        </w:rPr>
        <w:t xml:space="preserve"> opleiding lichte muziek Utrecht, uitvoerend musicus (Willem Breuker</w:t>
      </w:r>
      <w:r w:rsidR="00A862CB">
        <w:rPr>
          <w:sz w:val="24"/>
          <w:szCs w:val="24"/>
        </w:rPr>
        <w:t>-</w:t>
      </w:r>
      <w:r w:rsidRPr="006C1142">
        <w:rPr>
          <w:sz w:val="24"/>
          <w:szCs w:val="24"/>
        </w:rPr>
        <w:t>collectief e.a.) en daarnaast verbonden als muziekdocent aan diverse instellingen. Woonachtig in Tricht.</w:t>
      </w:r>
    </w:p>
    <w:p w:rsidR="00811076" w:rsidRPr="006C1142" w:rsidRDefault="00811076" w:rsidP="00811076">
      <w:pPr>
        <w:spacing w:after="0" w:line="240" w:lineRule="auto"/>
        <w:rPr>
          <w:sz w:val="24"/>
          <w:szCs w:val="24"/>
        </w:rPr>
      </w:pPr>
      <w:r w:rsidRPr="006C1142">
        <w:rPr>
          <w:b/>
          <w:sz w:val="24"/>
          <w:szCs w:val="24"/>
        </w:rPr>
        <w:t>Ton van Vlijmen,</w:t>
      </w:r>
      <w:r w:rsidRPr="006C1142">
        <w:rPr>
          <w:sz w:val="24"/>
          <w:szCs w:val="24"/>
        </w:rPr>
        <w:t xml:space="preserve"> </w:t>
      </w:r>
      <w:r w:rsidR="00A862CB" w:rsidRPr="006C1142">
        <w:rPr>
          <w:b/>
          <w:sz w:val="24"/>
          <w:szCs w:val="24"/>
        </w:rPr>
        <w:t>productieleiding</w:t>
      </w:r>
      <w:r w:rsidRPr="006C1142">
        <w:rPr>
          <w:sz w:val="24"/>
          <w:szCs w:val="24"/>
        </w:rPr>
        <w:t>: 30 jaar verbonden aan de Faculteit Theater van de Hogeschool voor de Kunsten Utrecht, inmiddels gepensioneerd maar nog steeds actief binnen (koor)muziek, theater en theateronderwijs. Woonachtig in Tricht.</w:t>
      </w:r>
    </w:p>
    <w:p w:rsidR="006C1142" w:rsidRPr="006C1142" w:rsidRDefault="006C1142" w:rsidP="006C1142">
      <w:pPr>
        <w:spacing w:after="0" w:line="240" w:lineRule="auto"/>
        <w:rPr>
          <w:rFonts w:eastAsiaTheme="majorEastAsia" w:cstheme="majorBidi"/>
          <w:bCs/>
          <w:color w:val="000000"/>
          <w:sz w:val="24"/>
          <w:szCs w:val="24"/>
        </w:rPr>
      </w:pPr>
    </w:p>
    <w:p w:rsidR="006C1142" w:rsidRDefault="00810B28" w:rsidP="006C1142">
      <w:pPr>
        <w:spacing w:after="0" w:line="240" w:lineRule="auto"/>
        <w:rPr>
          <w:rFonts w:eastAsiaTheme="majorEastAsia" w:cstheme="majorBidi"/>
          <w:bCs/>
          <w:color w:val="000000"/>
          <w:sz w:val="24"/>
          <w:szCs w:val="24"/>
        </w:rPr>
      </w:pPr>
      <w:r>
        <w:rPr>
          <w:rFonts w:eastAsiaTheme="majorEastAsia" w:cstheme="majorBidi"/>
          <w:bCs/>
          <w:color w:val="000000"/>
          <w:sz w:val="24"/>
          <w:szCs w:val="24"/>
        </w:rPr>
        <w:t>We willen</w:t>
      </w:r>
      <w:r w:rsidR="006C1142" w:rsidRPr="006C1142">
        <w:rPr>
          <w:rFonts w:eastAsiaTheme="majorEastAsia" w:cstheme="majorBidi"/>
          <w:bCs/>
          <w:color w:val="000000"/>
          <w:sz w:val="24"/>
          <w:szCs w:val="24"/>
        </w:rPr>
        <w:t xml:space="preserve"> gebruik maken van </w:t>
      </w:r>
      <w:r w:rsidR="006C1142">
        <w:rPr>
          <w:rFonts w:eastAsiaTheme="majorEastAsia" w:cstheme="majorBidi"/>
          <w:bCs/>
          <w:color w:val="000000"/>
          <w:sz w:val="24"/>
          <w:szCs w:val="24"/>
        </w:rPr>
        <w:t xml:space="preserve">ieders ervaring in </w:t>
      </w:r>
      <w:r w:rsidR="007F1B94">
        <w:rPr>
          <w:rFonts w:eastAsiaTheme="majorEastAsia" w:cstheme="majorBidi"/>
          <w:bCs/>
          <w:color w:val="000000"/>
          <w:sz w:val="24"/>
          <w:szCs w:val="24"/>
        </w:rPr>
        <w:t>dat eerste</w:t>
      </w:r>
      <w:r w:rsidR="006C1142">
        <w:rPr>
          <w:rFonts w:eastAsiaTheme="majorEastAsia" w:cstheme="majorBidi"/>
          <w:bCs/>
          <w:color w:val="000000"/>
          <w:sz w:val="24"/>
          <w:szCs w:val="24"/>
        </w:rPr>
        <w:t xml:space="preserve"> project</w:t>
      </w:r>
      <w:r>
        <w:rPr>
          <w:rFonts w:eastAsiaTheme="majorEastAsia" w:cstheme="majorBidi"/>
          <w:bCs/>
          <w:color w:val="000000"/>
          <w:sz w:val="24"/>
          <w:szCs w:val="24"/>
        </w:rPr>
        <w:t xml:space="preserve"> en </w:t>
      </w:r>
      <w:r w:rsidR="006C1142" w:rsidRPr="006C1142">
        <w:rPr>
          <w:rFonts w:eastAsiaTheme="majorEastAsia" w:cstheme="majorBidi"/>
          <w:bCs/>
          <w:color w:val="000000"/>
          <w:sz w:val="24"/>
          <w:szCs w:val="24"/>
        </w:rPr>
        <w:t xml:space="preserve">werken aan ‘verdieping’. Verdieping op het gebied van rolopbouw en het uitwerken </w:t>
      </w:r>
      <w:r>
        <w:rPr>
          <w:rFonts w:eastAsiaTheme="majorEastAsia" w:cstheme="majorBidi"/>
          <w:bCs/>
          <w:color w:val="000000"/>
          <w:sz w:val="24"/>
          <w:szCs w:val="24"/>
        </w:rPr>
        <w:t>van ‘het personage’ en zijn</w:t>
      </w:r>
      <w:r w:rsidR="006C1142" w:rsidRPr="006C1142">
        <w:rPr>
          <w:rFonts w:eastAsiaTheme="majorEastAsia" w:cstheme="majorBidi"/>
          <w:bCs/>
          <w:color w:val="000000"/>
          <w:sz w:val="24"/>
          <w:szCs w:val="24"/>
        </w:rPr>
        <w:t xml:space="preserve"> tekst. De thematiek van de ramp vraagt om een goed inzicht in de </w:t>
      </w:r>
      <w:r>
        <w:rPr>
          <w:rFonts w:eastAsiaTheme="majorEastAsia" w:cstheme="majorBidi"/>
          <w:bCs/>
          <w:color w:val="000000"/>
          <w:sz w:val="24"/>
          <w:szCs w:val="24"/>
        </w:rPr>
        <w:t xml:space="preserve">psychologische </w:t>
      </w:r>
      <w:r w:rsidR="006C1142" w:rsidRPr="006C1142">
        <w:rPr>
          <w:rFonts w:eastAsiaTheme="majorEastAsia" w:cstheme="majorBidi"/>
          <w:bCs/>
          <w:color w:val="000000"/>
          <w:sz w:val="24"/>
          <w:szCs w:val="24"/>
        </w:rPr>
        <w:t xml:space="preserve">ontwikkeling van </w:t>
      </w:r>
      <w:r>
        <w:rPr>
          <w:rFonts w:eastAsiaTheme="majorEastAsia" w:cstheme="majorBidi"/>
          <w:bCs/>
          <w:color w:val="000000"/>
          <w:sz w:val="24"/>
          <w:szCs w:val="24"/>
        </w:rPr>
        <w:t>het</w:t>
      </w:r>
      <w:r w:rsidR="006C1142" w:rsidRPr="006C1142">
        <w:rPr>
          <w:rFonts w:eastAsiaTheme="majorEastAsia" w:cstheme="majorBidi"/>
          <w:bCs/>
          <w:color w:val="000000"/>
          <w:sz w:val="24"/>
          <w:szCs w:val="24"/>
        </w:rPr>
        <w:t xml:space="preserve"> personage en het tonen van het personage </w:t>
      </w:r>
      <w:r w:rsidR="006C1142">
        <w:rPr>
          <w:rFonts w:eastAsiaTheme="majorEastAsia" w:cstheme="majorBidi"/>
          <w:bCs/>
          <w:color w:val="000000"/>
          <w:sz w:val="24"/>
          <w:szCs w:val="24"/>
        </w:rPr>
        <w:t>binnen een dramaturgis</w:t>
      </w:r>
      <w:r>
        <w:rPr>
          <w:rFonts w:eastAsiaTheme="majorEastAsia" w:cstheme="majorBidi"/>
          <w:bCs/>
          <w:color w:val="000000"/>
          <w:sz w:val="24"/>
          <w:szCs w:val="24"/>
        </w:rPr>
        <w:t>che lijn. D</w:t>
      </w:r>
      <w:r w:rsidR="006C1142">
        <w:rPr>
          <w:rFonts w:eastAsiaTheme="majorEastAsia" w:cstheme="majorBidi"/>
          <w:bCs/>
          <w:color w:val="000000"/>
          <w:sz w:val="24"/>
          <w:szCs w:val="24"/>
        </w:rPr>
        <w:t xml:space="preserve">e schrijver </w:t>
      </w:r>
      <w:r>
        <w:rPr>
          <w:rFonts w:eastAsiaTheme="majorEastAsia" w:cstheme="majorBidi"/>
          <w:bCs/>
          <w:color w:val="000000"/>
          <w:sz w:val="24"/>
          <w:szCs w:val="24"/>
        </w:rPr>
        <w:t xml:space="preserve">zal </w:t>
      </w:r>
      <w:r w:rsidR="00551A6B">
        <w:rPr>
          <w:rFonts w:eastAsiaTheme="majorEastAsia" w:cstheme="majorBidi"/>
          <w:bCs/>
          <w:color w:val="000000"/>
          <w:sz w:val="24"/>
          <w:szCs w:val="24"/>
        </w:rPr>
        <w:t>in de taal en opbouw van het stuk aandacht moeten besteden aan</w:t>
      </w:r>
      <w:r w:rsidR="006C1142">
        <w:rPr>
          <w:rFonts w:eastAsiaTheme="majorEastAsia" w:cstheme="majorBidi"/>
          <w:bCs/>
          <w:color w:val="000000"/>
          <w:sz w:val="24"/>
          <w:szCs w:val="24"/>
        </w:rPr>
        <w:t xml:space="preserve"> de</w:t>
      </w:r>
      <w:r w:rsidR="00551A6B">
        <w:rPr>
          <w:rFonts w:eastAsiaTheme="majorEastAsia" w:cstheme="majorBidi"/>
          <w:bCs/>
          <w:color w:val="000000"/>
          <w:sz w:val="24"/>
          <w:szCs w:val="24"/>
        </w:rPr>
        <w:t xml:space="preserve"> ontwikkeling van elk</w:t>
      </w:r>
      <w:r w:rsidR="006C1142">
        <w:rPr>
          <w:rFonts w:eastAsiaTheme="majorEastAsia" w:cstheme="majorBidi"/>
          <w:bCs/>
          <w:color w:val="000000"/>
          <w:sz w:val="24"/>
          <w:szCs w:val="24"/>
        </w:rPr>
        <w:t xml:space="preserve"> personage </w:t>
      </w:r>
      <w:r w:rsidR="00551A6B">
        <w:rPr>
          <w:rFonts w:eastAsiaTheme="majorEastAsia" w:cstheme="majorBidi"/>
          <w:bCs/>
          <w:color w:val="000000"/>
          <w:sz w:val="24"/>
          <w:szCs w:val="24"/>
        </w:rPr>
        <w:t xml:space="preserve">apart en alle personages samen: </w:t>
      </w:r>
      <w:r w:rsidR="006C1142">
        <w:rPr>
          <w:rFonts w:eastAsiaTheme="majorEastAsia" w:cstheme="majorBidi"/>
          <w:bCs/>
          <w:color w:val="000000"/>
          <w:sz w:val="24"/>
          <w:szCs w:val="24"/>
        </w:rPr>
        <w:t>voor, tijdens en na de ramp.</w:t>
      </w:r>
    </w:p>
    <w:p w:rsidR="007F1B94" w:rsidRPr="006C1142" w:rsidRDefault="007F1B94" w:rsidP="007F1B94">
      <w:pPr>
        <w:spacing w:after="0" w:line="240" w:lineRule="auto"/>
        <w:rPr>
          <w:rFonts w:eastAsiaTheme="majorEastAsia" w:cstheme="majorBidi"/>
          <w:bCs/>
          <w:color w:val="000000"/>
          <w:sz w:val="24"/>
          <w:szCs w:val="24"/>
        </w:rPr>
      </w:pPr>
      <w:r>
        <w:rPr>
          <w:rFonts w:eastAsiaTheme="majorEastAsia" w:cstheme="majorBidi"/>
          <w:bCs/>
          <w:color w:val="000000"/>
          <w:sz w:val="24"/>
          <w:szCs w:val="24"/>
        </w:rPr>
        <w:t>Daarnaast zoeken wij naar theatrale werkvormen die de reflectie bij de toeschouwer stimuleren.</w:t>
      </w:r>
      <w:r w:rsidRPr="007F1B94">
        <w:rPr>
          <w:rFonts w:eastAsiaTheme="majorEastAsia" w:cstheme="majorBidi"/>
          <w:bCs/>
          <w:color w:val="000000"/>
          <w:sz w:val="24"/>
          <w:szCs w:val="24"/>
        </w:rPr>
        <w:t xml:space="preserve"> </w:t>
      </w:r>
      <w:r w:rsidRPr="006C1142">
        <w:rPr>
          <w:rFonts w:eastAsiaTheme="majorEastAsia" w:cstheme="majorBidi"/>
          <w:bCs/>
          <w:color w:val="000000"/>
          <w:sz w:val="24"/>
          <w:szCs w:val="24"/>
        </w:rPr>
        <w:t>Welke mogelijkheden bieden commentariërend koorwerk, technieken als terzijdes, rechtstreeks aanspreken of bevragen van het publiek? Wat kunnen we leren van de nieuwe media met z’n likes, tweets en apps?</w:t>
      </w:r>
    </w:p>
    <w:p w:rsidR="007F1B94" w:rsidRPr="006C1142" w:rsidRDefault="007F1B94" w:rsidP="006C1142">
      <w:pPr>
        <w:spacing w:after="0" w:line="240" w:lineRule="auto"/>
        <w:rPr>
          <w:rFonts w:eastAsiaTheme="majorEastAsia" w:cstheme="majorBidi"/>
          <w:bCs/>
          <w:color w:val="000000"/>
          <w:sz w:val="24"/>
          <w:szCs w:val="24"/>
        </w:rPr>
      </w:pPr>
    </w:p>
    <w:p w:rsidR="006C1142" w:rsidRPr="006C1142" w:rsidRDefault="006C1142" w:rsidP="006C1142">
      <w:pPr>
        <w:spacing w:after="0" w:line="240" w:lineRule="auto"/>
        <w:rPr>
          <w:rFonts w:eastAsiaTheme="majorEastAsia" w:cstheme="majorBidi"/>
          <w:bCs/>
          <w:color w:val="000000"/>
          <w:sz w:val="24"/>
          <w:szCs w:val="24"/>
        </w:rPr>
      </w:pPr>
      <w:r w:rsidRPr="006C1142">
        <w:rPr>
          <w:rFonts w:eastAsiaTheme="majorEastAsia" w:cstheme="majorBidi"/>
          <w:bCs/>
          <w:color w:val="000000"/>
          <w:sz w:val="24"/>
          <w:szCs w:val="24"/>
        </w:rPr>
        <w:t xml:space="preserve">Extra uitdaging vormt de dans als </w:t>
      </w:r>
      <w:r w:rsidR="00810B28">
        <w:rPr>
          <w:rFonts w:eastAsiaTheme="majorEastAsia" w:cstheme="majorBidi"/>
          <w:bCs/>
          <w:color w:val="000000"/>
          <w:sz w:val="24"/>
          <w:szCs w:val="24"/>
        </w:rPr>
        <w:t>toegevoegd</w:t>
      </w:r>
      <w:r w:rsidR="008F7FA3">
        <w:rPr>
          <w:rFonts w:eastAsiaTheme="majorEastAsia" w:cstheme="majorBidi"/>
          <w:bCs/>
          <w:color w:val="000000"/>
          <w:sz w:val="24"/>
          <w:szCs w:val="24"/>
        </w:rPr>
        <w:t>e</w:t>
      </w:r>
      <w:r w:rsidRPr="006C1142">
        <w:rPr>
          <w:rFonts w:eastAsiaTheme="majorEastAsia" w:cstheme="majorBidi"/>
          <w:bCs/>
          <w:color w:val="000000"/>
          <w:sz w:val="24"/>
          <w:szCs w:val="24"/>
        </w:rPr>
        <w:t xml:space="preserve"> discipline. We zien in het tijdsbeeld van de jaren ’60 dat ook de dans een bijzondere rol speelt. Dans en dansmuziek zullen</w:t>
      </w:r>
      <w:r w:rsidR="00810B28">
        <w:rPr>
          <w:rFonts w:eastAsiaTheme="majorEastAsia" w:cstheme="majorBidi"/>
          <w:bCs/>
          <w:color w:val="000000"/>
          <w:sz w:val="24"/>
          <w:szCs w:val="24"/>
        </w:rPr>
        <w:t xml:space="preserve"> daarom</w:t>
      </w:r>
      <w:r w:rsidRPr="006C1142">
        <w:rPr>
          <w:rFonts w:eastAsiaTheme="majorEastAsia" w:cstheme="majorBidi"/>
          <w:bCs/>
          <w:color w:val="000000"/>
          <w:sz w:val="24"/>
          <w:szCs w:val="24"/>
        </w:rPr>
        <w:t xml:space="preserve"> belangrijke onderdelen van deze voorstelling zijn.</w:t>
      </w:r>
    </w:p>
    <w:p w:rsidR="006C1142" w:rsidRPr="006C1142" w:rsidRDefault="006C1142" w:rsidP="00CA1486">
      <w:pPr>
        <w:spacing w:after="0" w:line="240" w:lineRule="auto"/>
        <w:rPr>
          <w:sz w:val="24"/>
          <w:szCs w:val="24"/>
        </w:rPr>
      </w:pPr>
    </w:p>
    <w:p w:rsidR="007D23D8" w:rsidRPr="006C1142" w:rsidRDefault="007F1B94" w:rsidP="00CA1486">
      <w:pPr>
        <w:spacing w:after="0" w:line="240" w:lineRule="auto"/>
        <w:rPr>
          <w:sz w:val="24"/>
          <w:szCs w:val="24"/>
        </w:rPr>
      </w:pPr>
      <w:r>
        <w:rPr>
          <w:sz w:val="24"/>
          <w:szCs w:val="24"/>
        </w:rPr>
        <w:t>“</w:t>
      </w:r>
      <w:r w:rsidR="00EA1400">
        <w:rPr>
          <w:sz w:val="24"/>
          <w:szCs w:val="24"/>
        </w:rPr>
        <w:t>WIND</w:t>
      </w:r>
      <w:r>
        <w:rPr>
          <w:sz w:val="24"/>
          <w:szCs w:val="24"/>
        </w:rPr>
        <w:t xml:space="preserve">” is een initiatief van de </w:t>
      </w:r>
      <w:r w:rsidR="007D23D8" w:rsidRPr="006C1142">
        <w:rPr>
          <w:sz w:val="24"/>
          <w:szCs w:val="24"/>
        </w:rPr>
        <w:t>St</w:t>
      </w:r>
      <w:r>
        <w:rPr>
          <w:sz w:val="24"/>
          <w:szCs w:val="24"/>
        </w:rPr>
        <w:t xml:space="preserve">ichting Dorpshuis Tricht en </w:t>
      </w:r>
      <w:r w:rsidR="007D23D8" w:rsidRPr="006C1142">
        <w:rPr>
          <w:sz w:val="24"/>
          <w:szCs w:val="24"/>
        </w:rPr>
        <w:t xml:space="preserve">de Stichting </w:t>
      </w:r>
      <w:r w:rsidR="00DB34F6">
        <w:rPr>
          <w:sz w:val="24"/>
          <w:szCs w:val="24"/>
        </w:rPr>
        <w:t>Productiehuis Firma v</w:t>
      </w:r>
      <w:r w:rsidR="007D23D8" w:rsidRPr="006C1142">
        <w:rPr>
          <w:sz w:val="24"/>
          <w:szCs w:val="24"/>
        </w:rPr>
        <w:t>an Gelder.</w:t>
      </w:r>
    </w:p>
    <w:p w:rsidR="007D23D8" w:rsidRPr="006C1142" w:rsidRDefault="007D23D8" w:rsidP="00CA1486">
      <w:pPr>
        <w:spacing w:after="0" w:line="240" w:lineRule="auto"/>
        <w:rPr>
          <w:sz w:val="24"/>
          <w:szCs w:val="24"/>
        </w:rPr>
      </w:pPr>
    </w:p>
    <w:p w:rsidR="00092C4F" w:rsidRDefault="00092C4F">
      <w:pPr>
        <w:rPr>
          <w:sz w:val="24"/>
          <w:szCs w:val="24"/>
        </w:rPr>
      </w:pPr>
      <w:r>
        <w:rPr>
          <w:sz w:val="24"/>
          <w:szCs w:val="24"/>
        </w:rPr>
        <w:br w:type="page"/>
      </w:r>
    </w:p>
    <w:p w:rsidR="008F7FA3" w:rsidRPr="008F7FA3" w:rsidRDefault="008F7FA3" w:rsidP="008F7FA3">
      <w:pPr>
        <w:spacing w:after="0" w:line="240" w:lineRule="auto"/>
        <w:rPr>
          <w:bCs/>
          <w:color w:val="000000"/>
          <w:sz w:val="24"/>
          <w:szCs w:val="24"/>
        </w:rPr>
      </w:pPr>
      <w:r>
        <w:rPr>
          <w:b/>
          <w:bCs/>
          <w:color w:val="000000"/>
          <w:sz w:val="24"/>
          <w:szCs w:val="24"/>
        </w:rPr>
        <w:lastRenderedPageBreak/>
        <w:t>Er is een basis voor in Tricht!</w:t>
      </w:r>
    </w:p>
    <w:p w:rsidR="008F7FA3" w:rsidRDefault="008F7FA3" w:rsidP="008F7FA3">
      <w:pPr>
        <w:spacing w:after="0" w:line="240" w:lineRule="auto"/>
        <w:rPr>
          <w:bCs/>
          <w:color w:val="000000"/>
          <w:sz w:val="24"/>
          <w:szCs w:val="24"/>
        </w:rPr>
      </w:pPr>
      <w:r w:rsidRPr="00EB2CD7">
        <w:rPr>
          <w:bCs/>
          <w:color w:val="000000"/>
          <w:sz w:val="24"/>
          <w:szCs w:val="24"/>
        </w:rPr>
        <w:t xml:space="preserve">Na het succes van de </w:t>
      </w:r>
      <w:r>
        <w:rPr>
          <w:bCs/>
          <w:color w:val="000000"/>
          <w:sz w:val="24"/>
          <w:szCs w:val="24"/>
        </w:rPr>
        <w:t>muziektheater</w:t>
      </w:r>
      <w:r w:rsidRPr="00EB2CD7">
        <w:rPr>
          <w:bCs/>
          <w:color w:val="000000"/>
          <w:sz w:val="24"/>
          <w:szCs w:val="24"/>
        </w:rPr>
        <w:t xml:space="preserve">voorstelling </w:t>
      </w:r>
      <w:r>
        <w:rPr>
          <w:bCs/>
          <w:color w:val="000000"/>
          <w:sz w:val="24"/>
          <w:szCs w:val="24"/>
        </w:rPr>
        <w:t>‘Het water komt’ met meer dan 100 medewerkers, inclusief</w:t>
      </w:r>
      <w:r w:rsidRPr="00EB2CD7">
        <w:rPr>
          <w:bCs/>
          <w:color w:val="000000"/>
          <w:sz w:val="24"/>
          <w:szCs w:val="24"/>
        </w:rPr>
        <w:t xml:space="preserve"> het educatieve project </w:t>
      </w:r>
      <w:r>
        <w:rPr>
          <w:bCs/>
          <w:color w:val="000000"/>
          <w:sz w:val="24"/>
          <w:szCs w:val="24"/>
        </w:rPr>
        <w:t>dat daar aan gekoppeld was, begin 2015, blijkt er een brede behoefte aan een nieuw muzikaal toneelstuk. Aan een nieuwe activiteit die ouderen en jongeren, als speler of publiek, met elkaar samen brengt, met theater en muziek, met educatieve lijnen, waarin de geschiedenis van het dorp centraal staat en waar lessen getrokken kunnen worden voor ‘het nu’ uit het gedrag ‘van toen’.</w:t>
      </w:r>
    </w:p>
    <w:p w:rsidR="008F7FA3" w:rsidRDefault="008F7FA3" w:rsidP="008F7FA3">
      <w:pPr>
        <w:spacing w:after="0" w:line="240" w:lineRule="auto"/>
        <w:rPr>
          <w:rFonts w:eastAsiaTheme="majorEastAsia" w:cstheme="majorBidi"/>
          <w:bCs/>
          <w:color w:val="000000"/>
          <w:sz w:val="24"/>
          <w:szCs w:val="24"/>
        </w:rPr>
      </w:pPr>
    </w:p>
    <w:p w:rsidR="008F7FA3" w:rsidRDefault="008F7FA3" w:rsidP="008F7FA3">
      <w:pPr>
        <w:spacing w:after="0" w:line="240" w:lineRule="auto"/>
        <w:rPr>
          <w:bCs/>
          <w:color w:val="000000"/>
          <w:sz w:val="24"/>
          <w:szCs w:val="24"/>
        </w:rPr>
      </w:pPr>
      <w:r>
        <w:rPr>
          <w:bCs/>
          <w:color w:val="000000"/>
          <w:sz w:val="24"/>
          <w:szCs w:val="24"/>
        </w:rPr>
        <w:t xml:space="preserve">Er blijkt een groot animo te zijn voor zelf spelen en muziek maken. Het aantal jongere en oudere inwoners dat een instrument bespeelt en les neemt op de nieuwe lokale kleinschalige muziekschool groeit evenredig met hun enthousiasme. Er is veel belangstelling voor het meespelen in het onlangs opgerichte Dagorkest, bij de harmonie OZOD en de Bigband </w:t>
      </w:r>
      <w:proofErr w:type="spellStart"/>
      <w:r>
        <w:rPr>
          <w:bCs/>
          <w:color w:val="000000"/>
          <w:sz w:val="24"/>
          <w:szCs w:val="24"/>
        </w:rPr>
        <w:t>Triple</w:t>
      </w:r>
      <w:proofErr w:type="spellEnd"/>
      <w:r>
        <w:rPr>
          <w:bCs/>
          <w:color w:val="000000"/>
          <w:sz w:val="24"/>
          <w:szCs w:val="24"/>
        </w:rPr>
        <w:t xml:space="preserve"> B. </w:t>
      </w:r>
    </w:p>
    <w:p w:rsidR="008F7FA3" w:rsidRDefault="008F7FA3" w:rsidP="008F7FA3">
      <w:pPr>
        <w:spacing w:after="0" w:line="240" w:lineRule="auto"/>
        <w:rPr>
          <w:bCs/>
          <w:color w:val="000000"/>
          <w:sz w:val="24"/>
          <w:szCs w:val="24"/>
        </w:rPr>
      </w:pPr>
      <w:r>
        <w:rPr>
          <w:bCs/>
          <w:color w:val="000000"/>
          <w:sz w:val="24"/>
          <w:szCs w:val="24"/>
        </w:rPr>
        <w:t xml:space="preserve">Dat enthousiasme is er ook voor het bezoekersaantal aan spel- en improvisatie avonden in het dorpshuis. En daar klinkt dan de vraag: wanneer gaan we weer een stuk spelen? </w:t>
      </w:r>
    </w:p>
    <w:p w:rsidR="008F7FA3" w:rsidRDefault="008F7FA3" w:rsidP="008F7FA3">
      <w:pPr>
        <w:spacing w:after="0" w:line="240" w:lineRule="auto"/>
        <w:rPr>
          <w:bCs/>
          <w:color w:val="000000"/>
          <w:sz w:val="24"/>
          <w:szCs w:val="24"/>
        </w:rPr>
      </w:pPr>
      <w:r>
        <w:rPr>
          <w:bCs/>
          <w:color w:val="000000"/>
          <w:sz w:val="24"/>
          <w:szCs w:val="24"/>
        </w:rPr>
        <w:t>Hopelijk binnenkort dus!</w:t>
      </w:r>
    </w:p>
    <w:p w:rsidR="008F7FA3" w:rsidRDefault="008F7FA3" w:rsidP="008F7FA3">
      <w:pPr>
        <w:spacing w:after="0" w:line="240" w:lineRule="auto"/>
        <w:rPr>
          <w:rFonts w:eastAsiaTheme="majorEastAsia" w:cstheme="majorBidi"/>
          <w:bCs/>
          <w:color w:val="000000"/>
          <w:sz w:val="24"/>
          <w:szCs w:val="24"/>
        </w:rPr>
      </w:pPr>
    </w:p>
    <w:p w:rsidR="004B7780" w:rsidRPr="00092C4F" w:rsidRDefault="004B7780" w:rsidP="00CA1486">
      <w:pPr>
        <w:spacing w:after="0" w:line="240" w:lineRule="auto"/>
        <w:rPr>
          <w:b/>
          <w:sz w:val="24"/>
          <w:szCs w:val="24"/>
        </w:rPr>
      </w:pPr>
      <w:r w:rsidRPr="00092C4F">
        <w:rPr>
          <w:b/>
          <w:sz w:val="24"/>
          <w:szCs w:val="24"/>
        </w:rPr>
        <w:t>Aantal deelnemers:</w:t>
      </w:r>
    </w:p>
    <w:p w:rsidR="004B7780" w:rsidRPr="00092C4F" w:rsidRDefault="007D23D8" w:rsidP="00CA1486">
      <w:pPr>
        <w:spacing w:after="0" w:line="240" w:lineRule="auto"/>
        <w:rPr>
          <w:sz w:val="24"/>
          <w:szCs w:val="24"/>
        </w:rPr>
      </w:pPr>
      <w:r w:rsidRPr="00092C4F">
        <w:rPr>
          <w:sz w:val="24"/>
          <w:szCs w:val="24"/>
        </w:rPr>
        <w:t>Aan de uitvoering van het pr</w:t>
      </w:r>
      <w:r w:rsidR="007C58C1" w:rsidRPr="00092C4F">
        <w:rPr>
          <w:sz w:val="24"/>
          <w:szCs w:val="24"/>
        </w:rPr>
        <w:t xml:space="preserve">oject werken straks </w:t>
      </w:r>
      <w:r w:rsidR="004B7780" w:rsidRPr="00092C4F">
        <w:rPr>
          <w:sz w:val="24"/>
          <w:szCs w:val="24"/>
        </w:rPr>
        <w:t xml:space="preserve">70 vrijwilligers mee. </w:t>
      </w:r>
    </w:p>
    <w:p w:rsidR="00811076" w:rsidRPr="006C1142" w:rsidRDefault="004B7780" w:rsidP="00811076">
      <w:pPr>
        <w:spacing w:after="0" w:line="240" w:lineRule="auto"/>
        <w:rPr>
          <w:sz w:val="24"/>
          <w:szCs w:val="24"/>
        </w:rPr>
      </w:pPr>
      <w:r w:rsidRPr="00092C4F">
        <w:rPr>
          <w:sz w:val="24"/>
          <w:szCs w:val="24"/>
        </w:rPr>
        <w:t>Rond de</w:t>
      </w:r>
      <w:r w:rsidR="007C58C1" w:rsidRPr="00092C4F">
        <w:rPr>
          <w:sz w:val="24"/>
          <w:szCs w:val="24"/>
        </w:rPr>
        <w:t xml:space="preserve"> </w:t>
      </w:r>
      <w:r w:rsidR="006C1142" w:rsidRPr="00092C4F">
        <w:rPr>
          <w:sz w:val="24"/>
          <w:szCs w:val="24"/>
        </w:rPr>
        <w:t>twintig</w:t>
      </w:r>
      <w:r w:rsidR="007D23D8" w:rsidRPr="00092C4F">
        <w:rPr>
          <w:sz w:val="24"/>
          <w:szCs w:val="24"/>
        </w:rPr>
        <w:t xml:space="preserve"> spelers</w:t>
      </w:r>
      <w:r w:rsidR="007C58C1" w:rsidRPr="00092C4F">
        <w:rPr>
          <w:sz w:val="24"/>
          <w:szCs w:val="24"/>
        </w:rPr>
        <w:t>, een orkest van ongeveer acht tot tien</w:t>
      </w:r>
      <w:r w:rsidR="006C1142" w:rsidRPr="00092C4F">
        <w:rPr>
          <w:sz w:val="24"/>
          <w:szCs w:val="24"/>
        </w:rPr>
        <w:t xml:space="preserve"> lokale musici, een twintig</w:t>
      </w:r>
      <w:r w:rsidR="007D23D8" w:rsidRPr="00092C4F">
        <w:rPr>
          <w:sz w:val="24"/>
          <w:szCs w:val="24"/>
        </w:rPr>
        <w:t>tal zangers</w:t>
      </w:r>
      <w:r w:rsidR="006C1142" w:rsidRPr="00092C4F">
        <w:rPr>
          <w:sz w:val="24"/>
          <w:szCs w:val="24"/>
        </w:rPr>
        <w:t xml:space="preserve"> en </w:t>
      </w:r>
      <w:r w:rsidR="007C58C1" w:rsidRPr="00092C4F">
        <w:rPr>
          <w:sz w:val="24"/>
          <w:szCs w:val="24"/>
        </w:rPr>
        <w:t>dansers</w:t>
      </w:r>
      <w:r w:rsidR="00811076">
        <w:rPr>
          <w:sz w:val="24"/>
          <w:szCs w:val="24"/>
        </w:rPr>
        <w:t xml:space="preserve"> en een aantal figuranten die met z’n allen gaan werken </w:t>
      </w:r>
      <w:r w:rsidR="00811076" w:rsidRPr="006C1142">
        <w:rPr>
          <w:sz w:val="24"/>
          <w:szCs w:val="24"/>
        </w:rPr>
        <w:t xml:space="preserve">aan een theatrale en muzikale vertaalslag van de </w:t>
      </w:r>
      <w:r w:rsidR="007F1B94">
        <w:rPr>
          <w:sz w:val="24"/>
          <w:szCs w:val="24"/>
        </w:rPr>
        <w:t>ervaringen en verhalen van toen</w:t>
      </w:r>
      <w:r w:rsidR="00811076" w:rsidRPr="006C1142">
        <w:rPr>
          <w:sz w:val="24"/>
          <w:szCs w:val="24"/>
        </w:rPr>
        <w:t>.</w:t>
      </w:r>
      <w:r w:rsidR="007F1B94">
        <w:rPr>
          <w:sz w:val="24"/>
          <w:szCs w:val="24"/>
        </w:rPr>
        <w:t xml:space="preserve"> De vormgeving, het decor en de kostuums zullen ook weer door inwoners van Tricht worden ontwikkeld en uitgevoerd.</w:t>
      </w:r>
    </w:p>
    <w:p w:rsidR="007D23D8" w:rsidRPr="00092C4F" w:rsidRDefault="007D23D8" w:rsidP="00CA1486">
      <w:pPr>
        <w:spacing w:after="0" w:line="240" w:lineRule="auto"/>
        <w:rPr>
          <w:rFonts w:eastAsiaTheme="majorEastAsia" w:cstheme="majorBidi"/>
          <w:b/>
          <w:bCs/>
          <w:color w:val="000000"/>
          <w:sz w:val="24"/>
          <w:szCs w:val="24"/>
        </w:rPr>
      </w:pPr>
    </w:p>
    <w:p w:rsidR="008F7FA3" w:rsidRDefault="004B7780" w:rsidP="004B7780">
      <w:pPr>
        <w:spacing w:after="0" w:line="240" w:lineRule="auto"/>
        <w:rPr>
          <w:b/>
          <w:sz w:val="24"/>
          <w:szCs w:val="24"/>
        </w:rPr>
      </w:pPr>
      <w:r w:rsidRPr="00092C4F">
        <w:rPr>
          <w:b/>
          <w:sz w:val="24"/>
          <w:szCs w:val="24"/>
        </w:rPr>
        <w:t xml:space="preserve">Start repetitieperiode: </w:t>
      </w:r>
    </w:p>
    <w:p w:rsidR="008F7FA3" w:rsidRDefault="008F7FA3" w:rsidP="004B7780">
      <w:pPr>
        <w:spacing w:after="0" w:line="240" w:lineRule="auto"/>
        <w:rPr>
          <w:b/>
          <w:sz w:val="24"/>
          <w:szCs w:val="24"/>
        </w:rPr>
      </w:pPr>
      <w:r>
        <w:rPr>
          <w:sz w:val="24"/>
          <w:szCs w:val="24"/>
        </w:rPr>
        <w:t>V</w:t>
      </w:r>
      <w:r w:rsidR="004B7780" w:rsidRPr="00092C4F">
        <w:rPr>
          <w:sz w:val="24"/>
          <w:szCs w:val="24"/>
        </w:rPr>
        <w:t xml:space="preserve">anaf </w:t>
      </w:r>
      <w:r w:rsidR="007F022C">
        <w:rPr>
          <w:sz w:val="24"/>
          <w:szCs w:val="24"/>
        </w:rPr>
        <w:t xml:space="preserve">eind december </w:t>
      </w:r>
      <w:r w:rsidR="004B7780" w:rsidRPr="00092C4F">
        <w:rPr>
          <w:sz w:val="24"/>
          <w:szCs w:val="24"/>
        </w:rPr>
        <w:t>2016, op dinsdagavonden en in het weekend.</w:t>
      </w:r>
      <w:r w:rsidR="004B7780" w:rsidRPr="00092C4F">
        <w:rPr>
          <w:b/>
          <w:sz w:val="24"/>
          <w:szCs w:val="24"/>
        </w:rPr>
        <w:t xml:space="preserve"> </w:t>
      </w:r>
    </w:p>
    <w:p w:rsidR="004B7780" w:rsidRPr="008F7FA3" w:rsidRDefault="004B7780" w:rsidP="004B7780">
      <w:pPr>
        <w:spacing w:after="0" w:line="240" w:lineRule="auto"/>
        <w:rPr>
          <w:sz w:val="24"/>
          <w:szCs w:val="24"/>
        </w:rPr>
      </w:pPr>
      <w:r w:rsidRPr="00092C4F">
        <w:rPr>
          <w:sz w:val="24"/>
          <w:szCs w:val="24"/>
        </w:rPr>
        <w:t>De spelers en muzikanten werken in de eerste fase in aparte groepen. De figuranten komen er eind maart bij elkaar. Kostuum- en decormakers werken vanaf eind december aan hun producten.</w:t>
      </w:r>
    </w:p>
    <w:p w:rsidR="00DD376A" w:rsidRPr="00092C4F" w:rsidRDefault="00DD376A" w:rsidP="00CA1486">
      <w:pPr>
        <w:spacing w:after="0" w:line="240" w:lineRule="auto"/>
        <w:rPr>
          <w:rFonts w:eastAsiaTheme="majorEastAsia" w:cstheme="majorBidi"/>
          <w:b/>
          <w:bCs/>
          <w:color w:val="000000"/>
          <w:sz w:val="24"/>
          <w:szCs w:val="24"/>
        </w:rPr>
      </w:pPr>
    </w:p>
    <w:p w:rsidR="008F7FA3" w:rsidRDefault="00A95094" w:rsidP="008F7FA3">
      <w:pPr>
        <w:spacing w:after="0" w:line="240" w:lineRule="auto"/>
        <w:rPr>
          <w:b/>
          <w:sz w:val="24"/>
          <w:szCs w:val="24"/>
        </w:rPr>
      </w:pPr>
      <w:r w:rsidRPr="00092C4F">
        <w:rPr>
          <w:b/>
          <w:sz w:val="24"/>
          <w:szCs w:val="24"/>
        </w:rPr>
        <w:t>Speeldata:</w:t>
      </w:r>
    </w:p>
    <w:p w:rsidR="008F7FA3" w:rsidRDefault="00811076" w:rsidP="008F7FA3">
      <w:pPr>
        <w:spacing w:after="0" w:line="240" w:lineRule="auto"/>
        <w:rPr>
          <w:b/>
          <w:sz w:val="24"/>
          <w:szCs w:val="24"/>
        </w:rPr>
      </w:pPr>
      <w:r>
        <w:rPr>
          <w:sz w:val="24"/>
          <w:szCs w:val="24"/>
        </w:rPr>
        <w:t>Donderdag 8, vrijdag 9 en zaterdag 10 juni. Aanvang 19.30 uur</w:t>
      </w:r>
    </w:p>
    <w:p w:rsidR="00A95094" w:rsidRPr="008F7FA3" w:rsidRDefault="00A95094" w:rsidP="008F7FA3">
      <w:pPr>
        <w:spacing w:after="0" w:line="240" w:lineRule="auto"/>
        <w:rPr>
          <w:b/>
          <w:sz w:val="24"/>
          <w:szCs w:val="24"/>
        </w:rPr>
      </w:pPr>
      <w:r w:rsidRPr="00092C4F">
        <w:rPr>
          <w:sz w:val="24"/>
          <w:szCs w:val="24"/>
        </w:rPr>
        <w:t>Donderdag 15, vrijdag 16 en zaterdag 17 juni 2017. Aanvang 19.30 uur</w:t>
      </w:r>
    </w:p>
    <w:p w:rsidR="00A95094" w:rsidRPr="00092C4F" w:rsidRDefault="00A95094" w:rsidP="008F7FA3">
      <w:pPr>
        <w:spacing w:after="0" w:line="240" w:lineRule="auto"/>
        <w:rPr>
          <w:sz w:val="24"/>
          <w:szCs w:val="24"/>
        </w:rPr>
      </w:pPr>
      <w:r w:rsidRPr="00092C4F">
        <w:rPr>
          <w:sz w:val="24"/>
          <w:szCs w:val="24"/>
        </w:rPr>
        <w:t>Donderdag 22, vrijdag 23 en zaterdag 24 juni 2017. Aanvang 19.30 uur</w:t>
      </w:r>
    </w:p>
    <w:p w:rsidR="00A95094" w:rsidRPr="00092C4F" w:rsidRDefault="00A95094" w:rsidP="008F7FA3">
      <w:pPr>
        <w:spacing w:after="0" w:line="240" w:lineRule="auto"/>
        <w:rPr>
          <w:sz w:val="24"/>
          <w:szCs w:val="24"/>
        </w:rPr>
      </w:pPr>
      <w:r w:rsidRPr="00092C4F">
        <w:rPr>
          <w:sz w:val="24"/>
          <w:szCs w:val="24"/>
        </w:rPr>
        <w:t>Middagvoorstellingen op zaterdagen. Aanvang 14.30 uur.</w:t>
      </w:r>
    </w:p>
    <w:p w:rsidR="00A95094" w:rsidRPr="00092C4F" w:rsidRDefault="00A95094" w:rsidP="008F7FA3">
      <w:pPr>
        <w:spacing w:after="0" w:line="240" w:lineRule="auto"/>
        <w:rPr>
          <w:sz w:val="24"/>
          <w:szCs w:val="24"/>
        </w:rPr>
      </w:pPr>
      <w:r w:rsidRPr="00092C4F">
        <w:rPr>
          <w:sz w:val="24"/>
          <w:szCs w:val="24"/>
        </w:rPr>
        <w:t>Op vrijdagmiddag(en) mogelijk een middagvoorstelling voor het basisonderwijs.</w:t>
      </w:r>
    </w:p>
    <w:p w:rsidR="004B7780" w:rsidRPr="00092C4F" w:rsidRDefault="004B7780" w:rsidP="00A95094">
      <w:pPr>
        <w:spacing w:after="0" w:line="240" w:lineRule="auto"/>
        <w:rPr>
          <w:b/>
          <w:sz w:val="24"/>
          <w:szCs w:val="24"/>
        </w:rPr>
      </w:pPr>
    </w:p>
    <w:p w:rsidR="00A95094" w:rsidRPr="00092C4F" w:rsidRDefault="00A95094" w:rsidP="00A95094">
      <w:pPr>
        <w:spacing w:after="0" w:line="240" w:lineRule="auto"/>
        <w:rPr>
          <w:b/>
          <w:sz w:val="24"/>
          <w:szCs w:val="24"/>
        </w:rPr>
      </w:pPr>
      <w:r w:rsidRPr="00092C4F">
        <w:rPr>
          <w:b/>
          <w:sz w:val="24"/>
          <w:szCs w:val="24"/>
        </w:rPr>
        <w:t>Vervolgdata:</w:t>
      </w:r>
    </w:p>
    <w:p w:rsidR="00A95094" w:rsidRPr="00092C4F" w:rsidRDefault="00A95094" w:rsidP="00A95094">
      <w:pPr>
        <w:spacing w:after="0" w:line="240" w:lineRule="auto"/>
        <w:rPr>
          <w:sz w:val="24"/>
          <w:szCs w:val="24"/>
        </w:rPr>
      </w:pPr>
      <w:r w:rsidRPr="00092C4F">
        <w:rPr>
          <w:sz w:val="24"/>
          <w:szCs w:val="24"/>
        </w:rPr>
        <w:t xml:space="preserve">In de voorbereidingsperiode blijkt ook vanuit andere dorpen in de omgeving </w:t>
      </w:r>
      <w:r w:rsidR="00092C4F">
        <w:rPr>
          <w:sz w:val="24"/>
          <w:szCs w:val="24"/>
        </w:rPr>
        <w:t>weer</w:t>
      </w:r>
      <w:r w:rsidRPr="00092C4F">
        <w:rPr>
          <w:sz w:val="24"/>
          <w:szCs w:val="24"/>
        </w:rPr>
        <w:t xml:space="preserve"> belangstelling te bestaan voor de voorstelling. Eventuele extra voorstellingen worden zoveel mogel</w:t>
      </w:r>
      <w:r w:rsidR="00092C4F">
        <w:rPr>
          <w:sz w:val="24"/>
          <w:szCs w:val="24"/>
        </w:rPr>
        <w:t>ijk betaald uit de kaartverkoop en</w:t>
      </w:r>
      <w:r w:rsidRPr="00092C4F">
        <w:rPr>
          <w:sz w:val="24"/>
          <w:szCs w:val="24"/>
        </w:rPr>
        <w:t xml:space="preserve"> mogelijk lokale subsidies ten gunste van een eventuele uitkoop.</w:t>
      </w:r>
    </w:p>
    <w:p w:rsidR="00A95094" w:rsidRPr="00092C4F" w:rsidRDefault="00A95094" w:rsidP="00A95094">
      <w:pPr>
        <w:spacing w:after="0" w:line="240" w:lineRule="auto"/>
        <w:rPr>
          <w:b/>
          <w:sz w:val="24"/>
          <w:szCs w:val="24"/>
        </w:rPr>
      </w:pPr>
    </w:p>
    <w:p w:rsidR="00DD376A" w:rsidRPr="00092C4F" w:rsidRDefault="00DD376A" w:rsidP="00CA1486">
      <w:pPr>
        <w:spacing w:after="0" w:line="240" w:lineRule="auto"/>
        <w:rPr>
          <w:rFonts w:eastAsiaTheme="majorEastAsia" w:cstheme="majorBidi"/>
          <w:b/>
          <w:bCs/>
          <w:color w:val="000000"/>
          <w:sz w:val="24"/>
          <w:szCs w:val="24"/>
        </w:rPr>
      </w:pPr>
    </w:p>
    <w:p w:rsidR="009C5B52" w:rsidRDefault="009C5B52" w:rsidP="00CA1486">
      <w:pPr>
        <w:spacing w:after="0" w:line="240" w:lineRule="auto"/>
        <w:rPr>
          <w:rFonts w:eastAsiaTheme="majorEastAsia" w:cstheme="majorBidi"/>
          <w:bCs/>
          <w:color w:val="000000"/>
          <w:sz w:val="24"/>
          <w:szCs w:val="24"/>
        </w:rPr>
      </w:pPr>
    </w:p>
    <w:p w:rsidR="007F1B94" w:rsidRDefault="007F1B94">
      <w:pPr>
        <w:rPr>
          <w:rFonts w:eastAsia="Times New Roman" w:cs="Lucida Sans Unicode"/>
          <w:i/>
          <w:color w:val="000000"/>
          <w:sz w:val="24"/>
          <w:szCs w:val="24"/>
          <w:u w:val="single"/>
          <w:lang w:eastAsia="nl-NL"/>
        </w:rPr>
      </w:pPr>
    </w:p>
    <w:sectPr w:rsidR="007F1B94" w:rsidSect="001F260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549" w:rsidRDefault="00747549" w:rsidP="00A53432">
      <w:pPr>
        <w:spacing w:after="0" w:line="240" w:lineRule="auto"/>
      </w:pPr>
      <w:r>
        <w:separator/>
      </w:r>
    </w:p>
  </w:endnote>
  <w:endnote w:type="continuationSeparator" w:id="0">
    <w:p w:rsidR="00747549" w:rsidRDefault="00747549" w:rsidP="00A53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549" w:rsidRDefault="00747549" w:rsidP="00A53432">
      <w:pPr>
        <w:spacing w:after="0" w:line="240" w:lineRule="auto"/>
      </w:pPr>
      <w:r>
        <w:separator/>
      </w:r>
    </w:p>
  </w:footnote>
  <w:footnote w:type="continuationSeparator" w:id="0">
    <w:p w:rsidR="00747549" w:rsidRDefault="00747549" w:rsidP="00A534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72E8"/>
    <w:multiLevelType w:val="multilevel"/>
    <w:tmpl w:val="0D22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A3CF4"/>
    <w:multiLevelType w:val="multilevel"/>
    <w:tmpl w:val="195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267550"/>
    <w:multiLevelType w:val="multilevel"/>
    <w:tmpl w:val="A962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B06B00"/>
    <w:multiLevelType w:val="multilevel"/>
    <w:tmpl w:val="7366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C30C59"/>
    <w:multiLevelType w:val="multilevel"/>
    <w:tmpl w:val="D75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244FC9"/>
    <w:multiLevelType w:val="multilevel"/>
    <w:tmpl w:val="1248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A27158"/>
    <w:multiLevelType w:val="multilevel"/>
    <w:tmpl w:val="2BB0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205891"/>
    <w:multiLevelType w:val="multilevel"/>
    <w:tmpl w:val="D94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1678BF"/>
    <w:multiLevelType w:val="multilevel"/>
    <w:tmpl w:val="076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65554E"/>
    <w:multiLevelType w:val="multilevel"/>
    <w:tmpl w:val="AD9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52698A"/>
    <w:multiLevelType w:val="multilevel"/>
    <w:tmpl w:val="64AA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796B9D"/>
    <w:multiLevelType w:val="multilevel"/>
    <w:tmpl w:val="7F3E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BE4114"/>
    <w:multiLevelType w:val="multilevel"/>
    <w:tmpl w:val="AF78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EF7649"/>
    <w:multiLevelType w:val="multilevel"/>
    <w:tmpl w:val="29CC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79218E"/>
    <w:multiLevelType w:val="multilevel"/>
    <w:tmpl w:val="041A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4E4CBC"/>
    <w:multiLevelType w:val="multilevel"/>
    <w:tmpl w:val="30E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1B2680"/>
    <w:multiLevelType w:val="multilevel"/>
    <w:tmpl w:val="8AF8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C7339E"/>
    <w:multiLevelType w:val="multilevel"/>
    <w:tmpl w:val="DDC8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F870D4"/>
    <w:multiLevelType w:val="multilevel"/>
    <w:tmpl w:val="8D0C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CB3229"/>
    <w:multiLevelType w:val="multilevel"/>
    <w:tmpl w:val="100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70256D"/>
    <w:multiLevelType w:val="multilevel"/>
    <w:tmpl w:val="F27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114360"/>
    <w:multiLevelType w:val="multilevel"/>
    <w:tmpl w:val="DE0A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816620"/>
    <w:multiLevelType w:val="multilevel"/>
    <w:tmpl w:val="6BFC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913ED5"/>
    <w:multiLevelType w:val="multilevel"/>
    <w:tmpl w:val="3F50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212E2C"/>
    <w:multiLevelType w:val="multilevel"/>
    <w:tmpl w:val="0758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7ED3283"/>
    <w:multiLevelType w:val="multilevel"/>
    <w:tmpl w:val="223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0E37E7"/>
    <w:multiLevelType w:val="multilevel"/>
    <w:tmpl w:val="97CC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3859C1"/>
    <w:multiLevelType w:val="multilevel"/>
    <w:tmpl w:val="01E4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2A3223"/>
    <w:multiLevelType w:val="multilevel"/>
    <w:tmpl w:val="35AC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8"/>
  </w:num>
  <w:num w:numId="3">
    <w:abstractNumId w:val="12"/>
  </w:num>
  <w:num w:numId="4">
    <w:abstractNumId w:val="8"/>
  </w:num>
  <w:num w:numId="5">
    <w:abstractNumId w:val="26"/>
  </w:num>
  <w:num w:numId="6">
    <w:abstractNumId w:val="7"/>
  </w:num>
  <w:num w:numId="7">
    <w:abstractNumId w:val="22"/>
  </w:num>
  <w:num w:numId="8">
    <w:abstractNumId w:val="2"/>
  </w:num>
  <w:num w:numId="9">
    <w:abstractNumId w:val="19"/>
  </w:num>
  <w:num w:numId="10">
    <w:abstractNumId w:val="14"/>
  </w:num>
  <w:num w:numId="11">
    <w:abstractNumId w:val="20"/>
  </w:num>
  <w:num w:numId="12">
    <w:abstractNumId w:val="0"/>
  </w:num>
  <w:num w:numId="13">
    <w:abstractNumId w:val="3"/>
  </w:num>
  <w:num w:numId="14">
    <w:abstractNumId w:val="15"/>
  </w:num>
  <w:num w:numId="15">
    <w:abstractNumId w:val="6"/>
  </w:num>
  <w:num w:numId="16">
    <w:abstractNumId w:val="11"/>
  </w:num>
  <w:num w:numId="17">
    <w:abstractNumId w:val="25"/>
  </w:num>
  <w:num w:numId="18">
    <w:abstractNumId w:val="1"/>
  </w:num>
  <w:num w:numId="19">
    <w:abstractNumId w:val="9"/>
  </w:num>
  <w:num w:numId="20">
    <w:abstractNumId w:val="28"/>
  </w:num>
  <w:num w:numId="21">
    <w:abstractNumId w:val="17"/>
  </w:num>
  <w:num w:numId="22">
    <w:abstractNumId w:val="4"/>
  </w:num>
  <w:num w:numId="23">
    <w:abstractNumId w:val="5"/>
  </w:num>
  <w:num w:numId="24">
    <w:abstractNumId w:val="24"/>
  </w:num>
  <w:num w:numId="25">
    <w:abstractNumId w:val="13"/>
  </w:num>
  <w:num w:numId="26">
    <w:abstractNumId w:val="23"/>
  </w:num>
  <w:num w:numId="27">
    <w:abstractNumId w:val="27"/>
  </w:num>
  <w:num w:numId="28">
    <w:abstractNumId w:val="1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87DAD"/>
    <w:rsid w:val="0001550B"/>
    <w:rsid w:val="000611AD"/>
    <w:rsid w:val="00062C97"/>
    <w:rsid w:val="00071A3B"/>
    <w:rsid w:val="00092C4F"/>
    <w:rsid w:val="000C1DCD"/>
    <w:rsid w:val="000D2AB2"/>
    <w:rsid w:val="000F30C9"/>
    <w:rsid w:val="00106C20"/>
    <w:rsid w:val="001262BA"/>
    <w:rsid w:val="001704A7"/>
    <w:rsid w:val="001A0AE1"/>
    <w:rsid w:val="001F260D"/>
    <w:rsid w:val="00222788"/>
    <w:rsid w:val="00253C9F"/>
    <w:rsid w:val="0025422E"/>
    <w:rsid w:val="00315432"/>
    <w:rsid w:val="003179F1"/>
    <w:rsid w:val="00323120"/>
    <w:rsid w:val="00325F35"/>
    <w:rsid w:val="00335617"/>
    <w:rsid w:val="00340A74"/>
    <w:rsid w:val="0035539A"/>
    <w:rsid w:val="003F7300"/>
    <w:rsid w:val="00452441"/>
    <w:rsid w:val="004A1746"/>
    <w:rsid w:val="004B2082"/>
    <w:rsid w:val="004B567E"/>
    <w:rsid w:val="004B7780"/>
    <w:rsid w:val="00521E24"/>
    <w:rsid w:val="00551A6B"/>
    <w:rsid w:val="00573895"/>
    <w:rsid w:val="005803CB"/>
    <w:rsid w:val="00581E5C"/>
    <w:rsid w:val="005B1EB7"/>
    <w:rsid w:val="005E1CA7"/>
    <w:rsid w:val="006C1142"/>
    <w:rsid w:val="006D289B"/>
    <w:rsid w:val="006E3A89"/>
    <w:rsid w:val="007267DF"/>
    <w:rsid w:val="00747549"/>
    <w:rsid w:val="00797D89"/>
    <w:rsid w:val="007C58C1"/>
    <w:rsid w:val="007D23D8"/>
    <w:rsid w:val="007E3DA1"/>
    <w:rsid w:val="007E65D8"/>
    <w:rsid w:val="007F022C"/>
    <w:rsid w:val="007F1B94"/>
    <w:rsid w:val="007F3743"/>
    <w:rsid w:val="00805740"/>
    <w:rsid w:val="00810B28"/>
    <w:rsid w:val="00811076"/>
    <w:rsid w:val="00871E52"/>
    <w:rsid w:val="00876A22"/>
    <w:rsid w:val="008D5D5E"/>
    <w:rsid w:val="008F3208"/>
    <w:rsid w:val="008F7FA3"/>
    <w:rsid w:val="009133D0"/>
    <w:rsid w:val="00957F8F"/>
    <w:rsid w:val="00980CA5"/>
    <w:rsid w:val="00993272"/>
    <w:rsid w:val="009C5B52"/>
    <w:rsid w:val="009C6E11"/>
    <w:rsid w:val="009F6CB0"/>
    <w:rsid w:val="00A428ED"/>
    <w:rsid w:val="00A53432"/>
    <w:rsid w:val="00A64EC5"/>
    <w:rsid w:val="00A862CB"/>
    <w:rsid w:val="00A95094"/>
    <w:rsid w:val="00B01B52"/>
    <w:rsid w:val="00B03155"/>
    <w:rsid w:val="00B96D11"/>
    <w:rsid w:val="00C778E4"/>
    <w:rsid w:val="00C81D33"/>
    <w:rsid w:val="00C87DAD"/>
    <w:rsid w:val="00CA1486"/>
    <w:rsid w:val="00CA29AB"/>
    <w:rsid w:val="00CC03DA"/>
    <w:rsid w:val="00CC7D8A"/>
    <w:rsid w:val="00D0040B"/>
    <w:rsid w:val="00D0215F"/>
    <w:rsid w:val="00D04E47"/>
    <w:rsid w:val="00D3730C"/>
    <w:rsid w:val="00D4115D"/>
    <w:rsid w:val="00D56884"/>
    <w:rsid w:val="00D711EB"/>
    <w:rsid w:val="00D83F61"/>
    <w:rsid w:val="00DA2826"/>
    <w:rsid w:val="00DB03F4"/>
    <w:rsid w:val="00DB34F6"/>
    <w:rsid w:val="00DB58E6"/>
    <w:rsid w:val="00DD376A"/>
    <w:rsid w:val="00E05AB2"/>
    <w:rsid w:val="00E4643E"/>
    <w:rsid w:val="00E71E5B"/>
    <w:rsid w:val="00E76A57"/>
    <w:rsid w:val="00EA1400"/>
    <w:rsid w:val="00EB2CD7"/>
    <w:rsid w:val="00EC6F4D"/>
    <w:rsid w:val="00F0799D"/>
    <w:rsid w:val="00F217DD"/>
    <w:rsid w:val="00F21F86"/>
    <w:rsid w:val="00F47305"/>
    <w:rsid w:val="00F6670B"/>
    <w:rsid w:val="00F91D69"/>
    <w:rsid w:val="00FA4A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60D"/>
  </w:style>
  <w:style w:type="paragraph" w:styleId="Kop1">
    <w:name w:val="heading 1"/>
    <w:basedOn w:val="Standaard"/>
    <w:next w:val="Standaard"/>
    <w:link w:val="Kop1Char"/>
    <w:uiPriority w:val="9"/>
    <w:qFormat/>
    <w:rsid w:val="000C1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C87DA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1DC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87DA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C87D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87DAD"/>
    <w:rPr>
      <w:b/>
      <w:bCs/>
    </w:rPr>
  </w:style>
  <w:style w:type="paragraph" w:customStyle="1" w:styleId="msonormal0">
    <w:name w:val="msonormal"/>
    <w:basedOn w:val="Standaard"/>
    <w:rsid w:val="000C1D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C1DCD"/>
    <w:rPr>
      <w:color w:val="0000FF"/>
      <w:u w:val="single"/>
    </w:rPr>
  </w:style>
  <w:style w:type="character" w:customStyle="1" w:styleId="apple-converted-space">
    <w:name w:val="apple-converted-space"/>
    <w:basedOn w:val="Standaardalinea-lettertype"/>
    <w:rsid w:val="000C1DCD"/>
  </w:style>
  <w:style w:type="character" w:customStyle="1" w:styleId="mw-headline">
    <w:name w:val="mw-headline"/>
    <w:basedOn w:val="Standaardalinea-lettertype"/>
    <w:rsid w:val="000C1DCD"/>
  </w:style>
  <w:style w:type="character" w:customStyle="1" w:styleId="mw-editsection">
    <w:name w:val="mw-editsection"/>
    <w:basedOn w:val="Standaardalinea-lettertype"/>
    <w:rsid w:val="000C1DCD"/>
  </w:style>
  <w:style w:type="character" w:customStyle="1" w:styleId="mw-editsection-bracket">
    <w:name w:val="mw-editsection-bracket"/>
    <w:basedOn w:val="Standaardalinea-lettertype"/>
    <w:rsid w:val="000C1DCD"/>
  </w:style>
  <w:style w:type="paragraph" w:styleId="Lijstalinea">
    <w:name w:val="List Paragraph"/>
    <w:basedOn w:val="Standaard"/>
    <w:uiPriority w:val="34"/>
    <w:qFormat/>
    <w:rsid w:val="007D23D8"/>
    <w:pPr>
      <w:ind w:left="720"/>
      <w:contextualSpacing/>
    </w:pPr>
    <w:rPr>
      <w:rFonts w:eastAsia="Times New Roman" w:cs="Times New Roman"/>
    </w:rPr>
  </w:style>
  <w:style w:type="paragraph" w:styleId="Ballontekst">
    <w:name w:val="Balloon Text"/>
    <w:basedOn w:val="Standaard"/>
    <w:link w:val="BallontekstChar"/>
    <w:uiPriority w:val="99"/>
    <w:semiHidden/>
    <w:unhideWhenUsed/>
    <w:rsid w:val="00DD37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376A"/>
    <w:rPr>
      <w:rFonts w:ascii="Segoe UI" w:hAnsi="Segoe UI" w:cs="Segoe UI"/>
      <w:sz w:val="18"/>
      <w:szCs w:val="18"/>
    </w:rPr>
  </w:style>
  <w:style w:type="paragraph" w:styleId="Bijschrift">
    <w:name w:val="caption"/>
    <w:basedOn w:val="Standaard"/>
    <w:next w:val="Standaard"/>
    <w:uiPriority w:val="35"/>
    <w:unhideWhenUsed/>
    <w:qFormat/>
    <w:rsid w:val="00062C97"/>
    <w:pPr>
      <w:spacing w:after="200" w:line="240" w:lineRule="auto"/>
    </w:pPr>
    <w:rPr>
      <w:i/>
      <w:iCs/>
      <w:color w:val="44546A" w:themeColor="text2"/>
      <w:sz w:val="18"/>
      <w:szCs w:val="18"/>
    </w:rPr>
  </w:style>
  <w:style w:type="paragraph" w:styleId="Voetnoottekst">
    <w:name w:val="footnote text"/>
    <w:basedOn w:val="Standaard"/>
    <w:link w:val="VoetnoottekstChar"/>
    <w:uiPriority w:val="99"/>
    <w:semiHidden/>
    <w:unhideWhenUsed/>
    <w:rsid w:val="00A5343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3432"/>
    <w:rPr>
      <w:sz w:val="20"/>
      <w:szCs w:val="20"/>
    </w:rPr>
  </w:style>
  <w:style w:type="character" w:styleId="Voetnootmarkering">
    <w:name w:val="footnote reference"/>
    <w:basedOn w:val="Standaardalinea-lettertype"/>
    <w:uiPriority w:val="99"/>
    <w:semiHidden/>
    <w:unhideWhenUsed/>
    <w:rsid w:val="00A53432"/>
    <w:rPr>
      <w:vertAlign w:val="superscript"/>
    </w:rPr>
  </w:style>
</w:styles>
</file>

<file path=word/webSettings.xml><?xml version="1.0" encoding="utf-8"?>
<w:webSettings xmlns:r="http://schemas.openxmlformats.org/officeDocument/2006/relationships" xmlns:w="http://schemas.openxmlformats.org/wordprocessingml/2006/main">
  <w:divs>
    <w:div w:id="769618681">
      <w:bodyDiv w:val="1"/>
      <w:marLeft w:val="0"/>
      <w:marRight w:val="0"/>
      <w:marTop w:val="0"/>
      <w:marBottom w:val="0"/>
      <w:divBdr>
        <w:top w:val="none" w:sz="0" w:space="0" w:color="auto"/>
        <w:left w:val="none" w:sz="0" w:space="0" w:color="auto"/>
        <w:bottom w:val="none" w:sz="0" w:space="0" w:color="auto"/>
        <w:right w:val="none" w:sz="0" w:space="0" w:color="auto"/>
      </w:divBdr>
      <w:divsChild>
        <w:div w:id="1056664928">
          <w:marLeft w:val="0"/>
          <w:marRight w:val="0"/>
          <w:marTop w:val="0"/>
          <w:marBottom w:val="0"/>
          <w:divBdr>
            <w:top w:val="none" w:sz="0" w:space="0" w:color="auto"/>
            <w:left w:val="none" w:sz="0" w:space="0" w:color="auto"/>
            <w:bottom w:val="none" w:sz="0" w:space="0" w:color="auto"/>
            <w:right w:val="none" w:sz="0" w:space="0" w:color="auto"/>
          </w:divBdr>
          <w:divsChild>
            <w:div w:id="1112480107">
              <w:marLeft w:val="0"/>
              <w:marRight w:val="0"/>
              <w:marTop w:val="0"/>
              <w:marBottom w:val="0"/>
              <w:divBdr>
                <w:top w:val="none" w:sz="0" w:space="0" w:color="auto"/>
                <w:left w:val="none" w:sz="0" w:space="0" w:color="auto"/>
                <w:bottom w:val="none" w:sz="0" w:space="0" w:color="auto"/>
                <w:right w:val="none" w:sz="0" w:space="0" w:color="auto"/>
              </w:divBdr>
              <w:divsChild>
                <w:div w:id="2137484947">
                  <w:marLeft w:val="336"/>
                  <w:marRight w:val="0"/>
                  <w:marTop w:val="120"/>
                  <w:marBottom w:val="312"/>
                  <w:divBdr>
                    <w:top w:val="none" w:sz="0" w:space="0" w:color="auto"/>
                    <w:left w:val="none" w:sz="0" w:space="0" w:color="auto"/>
                    <w:bottom w:val="none" w:sz="0" w:space="0" w:color="auto"/>
                    <w:right w:val="none" w:sz="0" w:space="0" w:color="auto"/>
                  </w:divBdr>
                  <w:divsChild>
                    <w:div w:id="16872221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3589714">
                  <w:marLeft w:val="336"/>
                  <w:marRight w:val="0"/>
                  <w:marTop w:val="120"/>
                  <w:marBottom w:val="312"/>
                  <w:divBdr>
                    <w:top w:val="none" w:sz="0" w:space="0" w:color="auto"/>
                    <w:left w:val="none" w:sz="0" w:space="0" w:color="auto"/>
                    <w:bottom w:val="none" w:sz="0" w:space="0" w:color="auto"/>
                    <w:right w:val="none" w:sz="0" w:space="0" w:color="auto"/>
                  </w:divBdr>
                  <w:divsChild>
                    <w:div w:id="130909330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461046">
                  <w:marLeft w:val="336"/>
                  <w:marRight w:val="0"/>
                  <w:marTop w:val="120"/>
                  <w:marBottom w:val="312"/>
                  <w:divBdr>
                    <w:top w:val="none" w:sz="0" w:space="0" w:color="auto"/>
                    <w:left w:val="none" w:sz="0" w:space="0" w:color="auto"/>
                    <w:bottom w:val="none" w:sz="0" w:space="0" w:color="auto"/>
                    <w:right w:val="none" w:sz="0" w:space="0" w:color="auto"/>
                  </w:divBdr>
                  <w:divsChild>
                    <w:div w:id="5481078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07632346">
                  <w:marLeft w:val="336"/>
                  <w:marRight w:val="0"/>
                  <w:marTop w:val="120"/>
                  <w:marBottom w:val="312"/>
                  <w:divBdr>
                    <w:top w:val="none" w:sz="0" w:space="0" w:color="auto"/>
                    <w:left w:val="none" w:sz="0" w:space="0" w:color="auto"/>
                    <w:bottom w:val="none" w:sz="0" w:space="0" w:color="auto"/>
                    <w:right w:val="none" w:sz="0" w:space="0" w:color="auto"/>
                  </w:divBdr>
                  <w:divsChild>
                    <w:div w:id="121878399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875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9A08-D084-4843-99BD-A42E7E84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2675</Words>
  <Characters>14714</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 van Vlijmen</dc:creator>
  <cp:lastModifiedBy>Eigenaar</cp:lastModifiedBy>
  <cp:revision>3</cp:revision>
  <cp:lastPrinted>2016-08-22T07:46:00Z</cp:lastPrinted>
  <dcterms:created xsi:type="dcterms:W3CDTF">2016-09-15T19:11:00Z</dcterms:created>
  <dcterms:modified xsi:type="dcterms:W3CDTF">2016-09-22T14:54:00Z</dcterms:modified>
</cp:coreProperties>
</file>