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91" w:rsidRDefault="00CE4967">
      <w:r w:rsidRPr="006F7593">
        <w:rPr>
          <w:b/>
        </w:rPr>
        <w:t>Tuinieren met De Wilde Bolderik</w:t>
      </w:r>
      <w:r w:rsidRPr="006F7593">
        <w:br/>
      </w:r>
      <w:r>
        <w:br/>
        <w:t xml:space="preserve">Hoewel de buren in mijn straat een gemêleerd gezelschap zijn, kun je wel stellen dat de bewoners van de </w:t>
      </w:r>
      <w:proofErr w:type="spellStart"/>
      <w:r>
        <w:t>Bloemendalsestraat</w:t>
      </w:r>
      <w:proofErr w:type="spellEnd"/>
      <w:r>
        <w:t xml:space="preserve"> </w:t>
      </w:r>
      <w:r w:rsidR="00C202BA">
        <w:t xml:space="preserve">in Amersfoort </w:t>
      </w:r>
      <w:r>
        <w:t xml:space="preserve">over het algemeen blanke, wat ruimer in hun portemonnee  zittende mensen zijn. In tegenstelling tot de bewoners van de sociale flats aan de achterkant van de </w:t>
      </w:r>
      <w:proofErr w:type="spellStart"/>
      <w:r>
        <w:t>Bloemendalsestraat</w:t>
      </w:r>
      <w:proofErr w:type="spellEnd"/>
      <w:r>
        <w:t xml:space="preserve">. Op de Boldershof, waar de bewoners van de </w:t>
      </w:r>
      <w:proofErr w:type="spellStart"/>
      <w:r>
        <w:t>Bloemendalsestraat</w:t>
      </w:r>
      <w:proofErr w:type="spellEnd"/>
      <w:r>
        <w:t xml:space="preserve"> hun auto’s parkeren, wonen </w:t>
      </w:r>
      <w:r w:rsidR="00DB28EC">
        <w:t xml:space="preserve">veelal mensen die het aanmerkelijk minder breed hebben. </w:t>
      </w:r>
      <w:bookmarkStart w:id="0" w:name="_GoBack"/>
      <w:bookmarkEnd w:id="0"/>
      <w:r w:rsidR="00C202BA">
        <w:t>Van veel sociale cohesie tussen ‘beide groepen’ was tot twee jaar geleden geen sprake.</w:t>
      </w:r>
      <w:r w:rsidR="00C202BA">
        <w:br/>
        <w:t xml:space="preserve">Maar twee jaar geleden kwam daar verandering in, toen enkele bewoners van de Boldershof en de </w:t>
      </w:r>
      <w:proofErr w:type="spellStart"/>
      <w:r w:rsidR="00C202BA">
        <w:t>Bloemendalsestraat</w:t>
      </w:r>
      <w:proofErr w:type="spellEnd"/>
      <w:r w:rsidR="00C202BA">
        <w:t xml:space="preserve"> elkaar vonden in de wens om het lelijke parkeerplein groener te maken en samen te tuinieren. Het ‘groenproject’ De Wilde Bolderik ontstond.</w:t>
      </w:r>
      <w:r w:rsidR="00C202BA">
        <w:br/>
        <w:t xml:space="preserve">Algauw kreeg de gemeente Amersfoort lucht van het initiatief, alsmede het Waterschap </w:t>
      </w:r>
      <w:proofErr w:type="spellStart"/>
      <w:r w:rsidR="00C202BA">
        <w:t>Vallei&amp;Eem</w:t>
      </w:r>
      <w:proofErr w:type="spellEnd"/>
      <w:r w:rsidR="00C202BA">
        <w:t xml:space="preserve">. Deze partijen participeerden in het groenproject, met als resultaat dat er diverse bijeenkomsten met de hele buurt zijn geweest om samen een ontwerp te maken voor een groenere Boldershof, waar bovendien de waterhuishouding beter wordt geregeld. De verwachting is dat dit hele project komend voorjaar (2018) eindelijk zal starten. </w:t>
      </w:r>
      <w:r w:rsidR="00C202BA">
        <w:br/>
      </w:r>
      <w:r w:rsidR="00C202BA">
        <w:br/>
        <w:t xml:space="preserve">Ondertussen tuinieren de bewoners van de Boldershof en de </w:t>
      </w:r>
      <w:proofErr w:type="spellStart"/>
      <w:r w:rsidR="00C202BA">
        <w:t>Bloemendalsestraat</w:t>
      </w:r>
      <w:proofErr w:type="spellEnd"/>
      <w:r w:rsidR="00C202BA">
        <w:t xml:space="preserve"> gestaag door. De gemeente heeft een tiental tuinbakken geleverd die nu voor het tweede jaar zijn onderhouden door de buurt. Dit heeft al heel wat extra ‘sociale cohesie’ opgeleverd, buren kennen elkaar beter, er is meer begrip voor elkaar</w:t>
      </w:r>
      <w:r w:rsidR="00F813FD">
        <w:t>, kinderen spelen er graag</w:t>
      </w:r>
      <w:r w:rsidR="00C202BA">
        <w:t xml:space="preserve"> en zelfs de bewoners van ‘zorghotel ECR’</w:t>
      </w:r>
      <w:r w:rsidR="006F7593">
        <w:t xml:space="preserve"> voor ouderen, komen regelmatig een praatje maken bij de </w:t>
      </w:r>
      <w:r w:rsidR="00F813FD">
        <w:t>b</w:t>
      </w:r>
      <w:r w:rsidR="006F7593">
        <w:t xml:space="preserve">akken. Als de Boldershof in het voorjaar van 2018 wordt heringericht, verdwijnen de groenbakken en komt er een gezamenlijke (moes) tuin voor terug, die door de buurt onderhouden zal worden. </w:t>
      </w:r>
      <w:r w:rsidR="006F7593">
        <w:br/>
      </w:r>
      <w:r w:rsidR="006F7593">
        <w:br/>
      </w:r>
      <w:r w:rsidR="006F7593">
        <w:rPr>
          <w:b/>
        </w:rPr>
        <w:t>Waar vragen wij subsidie voor  aan?</w:t>
      </w:r>
      <w:r w:rsidR="006F7593">
        <w:rPr>
          <w:b/>
        </w:rPr>
        <w:br/>
      </w:r>
      <w:r w:rsidR="006F7593">
        <w:t xml:space="preserve">De kosten van de herinrichting van de Boldershof worden door de gemeente Amersfoort en het Waterschap </w:t>
      </w:r>
      <w:proofErr w:type="spellStart"/>
      <w:r w:rsidR="006F7593">
        <w:t>Vallei&amp;Eem</w:t>
      </w:r>
      <w:proofErr w:type="spellEnd"/>
      <w:r w:rsidR="006F7593">
        <w:t xml:space="preserve"> betaald. Maar de inrichting van de (moes) tuin moeten de buurtbewoners zelf betalen. Dat betekent dat planten, maar ook materiaal om te kunnen tuinieren en de tuin te onderhouden, voor eigen rekening komen. Om die kosten enigszins te kunnen dekken vragen wij een subsidie bij Kern met Pit aan. Wij denken dat het de zo belangrijke sociale cohesie in de buurt ten goede komt als </w:t>
      </w:r>
      <w:r w:rsidR="00F813FD">
        <w:t>we niet direct al met de pet hoeven rond te gaan bij de buurtbewoners, die bovendien voor een groot deel bepaald niet kapitaalkrachtig zijn. Het lijkt ons prachtig als we de tuin met een klein feestje voor de hele buurt</w:t>
      </w:r>
      <w:r w:rsidR="006F7593">
        <w:t xml:space="preserve"> </w:t>
      </w:r>
      <w:r w:rsidR="00F813FD">
        <w:t>kunnen openen en als we ons dan het eerste jaar geen zorgen hoeven te maken over de kosten van planten en materiaal. Onze buurt heeft eigenlijk nooit een buurtfeest, we zien elkaar alleen maar met Koningsdag, we vragen nooit ergens subsidie voor aan, dus dit buurtinitiatief om samen te tuinieren lijkt ons een prachtig project om te ondersteunen. Hopelijk vinden jullie dat ook!</w:t>
      </w:r>
      <w:r w:rsidR="00F813FD">
        <w:br/>
      </w:r>
      <w:r w:rsidR="00F813FD">
        <w:br/>
        <w:t>Met hartelijke groet, namens De Wilde Bolderik,</w:t>
      </w:r>
      <w:r w:rsidR="00F813FD">
        <w:br/>
      </w:r>
      <w:r w:rsidR="00F813FD">
        <w:br/>
        <w:t xml:space="preserve">Conny van den </w:t>
      </w:r>
      <w:proofErr w:type="spellStart"/>
      <w:r w:rsidR="00F813FD">
        <w:t>Bor</w:t>
      </w:r>
      <w:proofErr w:type="spellEnd"/>
      <w:r w:rsidR="00F813FD">
        <w:t xml:space="preserve">, Agnes Witte en </w:t>
      </w:r>
      <w:proofErr w:type="spellStart"/>
      <w:r w:rsidR="00F813FD">
        <w:t>Nous</w:t>
      </w:r>
      <w:proofErr w:type="spellEnd"/>
      <w:r w:rsidR="00F813FD">
        <w:t xml:space="preserve"> Simonis.</w:t>
      </w:r>
      <w:r w:rsidR="00C202BA">
        <w:t xml:space="preserve"> </w:t>
      </w:r>
      <w:r>
        <w:t xml:space="preserve"> </w:t>
      </w:r>
    </w:p>
    <w:sectPr w:rsidR="002C0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67"/>
    <w:rsid w:val="002C0891"/>
    <w:rsid w:val="006F7593"/>
    <w:rsid w:val="00C202BA"/>
    <w:rsid w:val="00CE4967"/>
    <w:rsid w:val="00DB28EC"/>
    <w:rsid w:val="00F813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ABEED"/>
  <w15:chartTrackingRefBased/>
  <w15:docId w15:val="{677E2F88-7E39-4661-B7AD-970169090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480</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dc:creator>
  <cp:keywords/>
  <dc:description/>
  <cp:lastModifiedBy>Conny</cp:lastModifiedBy>
  <cp:revision>3</cp:revision>
  <dcterms:created xsi:type="dcterms:W3CDTF">2017-10-23T10:21:00Z</dcterms:created>
  <dcterms:modified xsi:type="dcterms:W3CDTF">2017-10-24T07:54:00Z</dcterms:modified>
</cp:coreProperties>
</file>