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930" w:rsidRDefault="008B2930"/>
    <w:p w:rsidR="009A65B4" w:rsidRPr="001E3FF4" w:rsidRDefault="009A65B4">
      <w:pPr>
        <w:rPr>
          <w:rFonts w:ascii="Tahoma" w:hAnsi="Tahoma" w:cs="Tahoma"/>
          <w:b/>
        </w:rPr>
      </w:pPr>
      <w:r w:rsidRPr="001E3FF4">
        <w:rPr>
          <w:rFonts w:ascii="Tahoma" w:hAnsi="Tahoma" w:cs="Tahoma"/>
          <w:b/>
        </w:rPr>
        <w:t>De projectgroep (aanvrager)</w:t>
      </w:r>
    </w:p>
    <w:p w:rsidR="009A65B4" w:rsidRPr="001E3FF4" w:rsidRDefault="009A65B4">
      <w:pPr>
        <w:rPr>
          <w:rFonts w:ascii="Tahoma" w:hAnsi="Tahoma" w:cs="Tahoma"/>
          <w:sz w:val="18"/>
          <w:szCs w:val="18"/>
        </w:rPr>
      </w:pPr>
      <w:r w:rsidRPr="001E3FF4">
        <w:rPr>
          <w:rFonts w:ascii="Tahoma" w:hAnsi="Tahoma" w:cs="Tahoma"/>
          <w:sz w:val="18"/>
          <w:szCs w:val="18"/>
        </w:rPr>
        <w:t>Het dorp Hijum staat alom bekend als een dorp met een rijk verenigingsleve</w:t>
      </w:r>
      <w:r w:rsidR="001E3FF4" w:rsidRPr="001E3FF4">
        <w:rPr>
          <w:rFonts w:ascii="Tahoma" w:hAnsi="Tahoma" w:cs="Tahoma"/>
          <w:sz w:val="18"/>
          <w:szCs w:val="18"/>
        </w:rPr>
        <w:t>n. Het dorpje zelf heeft circa 40</w:t>
      </w:r>
      <w:r w:rsidRPr="001E3FF4">
        <w:rPr>
          <w:rFonts w:ascii="Tahoma" w:hAnsi="Tahoma" w:cs="Tahoma"/>
          <w:sz w:val="18"/>
          <w:szCs w:val="18"/>
        </w:rPr>
        <w:t>0 inwoners. Leefbaarheid in de kleine dorpen is belangrijk. Het woonplezier wordt mede bepaald door de voorzieningen die aanwezig zijn. Sport en recreatie vervullen daarbij een belangrijke rol. Het bevordert de synergie van de gemeenschap. In dit project zijn meerdere vereniging betrokken en daarmee in principe alle inwoners van het dorp, want iedereen is wel lid van één of meerdere verenigingen.</w:t>
      </w:r>
    </w:p>
    <w:p w:rsidR="002A431B" w:rsidRPr="001E3FF4" w:rsidRDefault="009A65B4">
      <w:pPr>
        <w:rPr>
          <w:rFonts w:ascii="Tahoma" w:hAnsi="Tahoma" w:cs="Tahoma"/>
          <w:sz w:val="18"/>
          <w:szCs w:val="18"/>
        </w:rPr>
      </w:pPr>
      <w:r w:rsidRPr="001E3FF4">
        <w:rPr>
          <w:rFonts w:ascii="Tahoma" w:hAnsi="Tahoma" w:cs="Tahoma"/>
          <w:sz w:val="18"/>
          <w:szCs w:val="18"/>
        </w:rPr>
        <w:t xml:space="preserve">De aanvraag voor </w:t>
      </w:r>
      <w:r w:rsidR="002A431B" w:rsidRPr="001E3FF4">
        <w:rPr>
          <w:rFonts w:ascii="Tahoma" w:hAnsi="Tahoma" w:cs="Tahoma"/>
          <w:sz w:val="18"/>
          <w:szCs w:val="18"/>
        </w:rPr>
        <w:t>subsidie in dit project wordt gedaan door:</w:t>
      </w:r>
    </w:p>
    <w:p w:rsidR="00137631" w:rsidRPr="001E3FF4" w:rsidRDefault="009A65B4" w:rsidP="00137631">
      <w:pPr>
        <w:spacing w:after="0" w:line="240" w:lineRule="auto"/>
        <w:rPr>
          <w:rFonts w:ascii="Tahoma" w:hAnsi="Tahoma" w:cs="Tahoma"/>
          <w:sz w:val="18"/>
          <w:szCs w:val="18"/>
        </w:rPr>
      </w:pPr>
      <w:r w:rsidRPr="001E3FF4">
        <w:rPr>
          <w:rFonts w:ascii="Tahoma" w:hAnsi="Tahoma" w:cs="Tahoma"/>
          <w:b/>
          <w:i/>
          <w:sz w:val="18"/>
          <w:szCs w:val="18"/>
        </w:rPr>
        <w:t>Vereniging Dorpsbelang Hijum</w:t>
      </w:r>
      <w:r w:rsidR="00137631" w:rsidRPr="001E3FF4">
        <w:rPr>
          <w:rFonts w:ascii="Tahoma" w:hAnsi="Tahoma" w:cs="Tahoma"/>
          <w:b/>
          <w:sz w:val="18"/>
          <w:szCs w:val="18"/>
        </w:rPr>
        <w:t xml:space="preserve">, </w:t>
      </w:r>
      <w:r w:rsidR="00137631" w:rsidRPr="001E3FF4">
        <w:rPr>
          <w:rFonts w:ascii="Tahoma" w:hAnsi="Tahoma" w:cs="Tahoma"/>
          <w:sz w:val="18"/>
          <w:szCs w:val="18"/>
        </w:rPr>
        <w:t xml:space="preserve">ten deze vertegenwoordigd door mevrouw P.A.M. Slagter-Adelaar, wonende aan het </w:t>
      </w:r>
      <w:proofErr w:type="spellStart"/>
      <w:r w:rsidR="00137631" w:rsidRPr="001E3FF4">
        <w:rPr>
          <w:rFonts w:ascii="Tahoma" w:hAnsi="Tahoma" w:cs="Tahoma"/>
          <w:sz w:val="18"/>
          <w:szCs w:val="18"/>
        </w:rPr>
        <w:t>Leijsterpaed</w:t>
      </w:r>
      <w:proofErr w:type="spellEnd"/>
      <w:r w:rsidR="00137631" w:rsidRPr="001E3FF4">
        <w:rPr>
          <w:rFonts w:ascii="Tahoma" w:hAnsi="Tahoma" w:cs="Tahoma"/>
          <w:sz w:val="18"/>
          <w:szCs w:val="18"/>
        </w:rPr>
        <w:t xml:space="preserve"> 7, 9054 KM Hijum. Telefoonnummer 06-23581925 e-mail: </w:t>
      </w:r>
      <w:hyperlink r:id="rId6" w:history="1">
        <w:r w:rsidR="00137631" w:rsidRPr="001E3FF4">
          <w:rPr>
            <w:rStyle w:val="Hyperlink"/>
            <w:rFonts w:ascii="Tahoma" w:hAnsi="Tahoma" w:cs="Tahoma"/>
            <w:sz w:val="18"/>
            <w:szCs w:val="18"/>
          </w:rPr>
          <w:t>nel.slager-adelaar@kadaster.nl</w:t>
        </w:r>
      </w:hyperlink>
      <w:r w:rsidR="00137631" w:rsidRPr="001E3FF4">
        <w:rPr>
          <w:rFonts w:ascii="Tahoma" w:hAnsi="Tahoma" w:cs="Tahoma"/>
          <w:sz w:val="18"/>
          <w:szCs w:val="18"/>
        </w:rPr>
        <w:t>.</w:t>
      </w:r>
    </w:p>
    <w:p w:rsidR="00137631" w:rsidRPr="001E3FF4" w:rsidRDefault="00137631" w:rsidP="00137631">
      <w:pPr>
        <w:spacing w:after="0" w:line="240" w:lineRule="auto"/>
        <w:rPr>
          <w:rFonts w:ascii="Tahoma" w:hAnsi="Tahoma" w:cs="Tahoma"/>
          <w:sz w:val="18"/>
          <w:szCs w:val="18"/>
        </w:rPr>
      </w:pPr>
      <w:r w:rsidRPr="001E3FF4">
        <w:rPr>
          <w:rFonts w:ascii="Tahoma" w:hAnsi="Tahoma" w:cs="Tahoma"/>
          <w:sz w:val="18"/>
          <w:szCs w:val="18"/>
        </w:rPr>
        <w:t>Dit is een gezamenlijk project waarbij de volgende vereniging (mede) zijn betrokken:</w:t>
      </w:r>
    </w:p>
    <w:p w:rsidR="00137631" w:rsidRPr="001E3FF4" w:rsidRDefault="00137631" w:rsidP="00137631">
      <w:pPr>
        <w:pStyle w:val="Geenafstand"/>
      </w:pPr>
    </w:p>
    <w:p w:rsidR="009A65B4" w:rsidRPr="001E3FF4" w:rsidRDefault="009A65B4">
      <w:pPr>
        <w:rPr>
          <w:rFonts w:ascii="Tahoma" w:hAnsi="Tahoma" w:cs="Tahoma"/>
          <w:b/>
          <w:i/>
          <w:sz w:val="18"/>
          <w:szCs w:val="18"/>
        </w:rPr>
      </w:pPr>
      <w:r w:rsidRPr="001E3FF4">
        <w:rPr>
          <w:rFonts w:ascii="Tahoma" w:hAnsi="Tahoma" w:cs="Tahoma"/>
          <w:b/>
          <w:i/>
          <w:sz w:val="18"/>
          <w:szCs w:val="18"/>
        </w:rPr>
        <w:t>Kaatsvereniging</w:t>
      </w:r>
      <w:r w:rsidR="00137631" w:rsidRPr="001E3FF4">
        <w:rPr>
          <w:rFonts w:ascii="Tahoma" w:hAnsi="Tahoma" w:cs="Tahoma"/>
          <w:b/>
          <w:i/>
          <w:sz w:val="18"/>
          <w:szCs w:val="18"/>
        </w:rPr>
        <w:t xml:space="preserve"> “In </w:t>
      </w:r>
      <w:proofErr w:type="spellStart"/>
      <w:r w:rsidR="00137631" w:rsidRPr="001E3FF4">
        <w:rPr>
          <w:rFonts w:ascii="Tahoma" w:hAnsi="Tahoma" w:cs="Tahoma"/>
          <w:b/>
          <w:i/>
          <w:sz w:val="18"/>
          <w:szCs w:val="18"/>
        </w:rPr>
        <w:t>Nij</w:t>
      </w:r>
      <w:proofErr w:type="spellEnd"/>
      <w:r w:rsidR="00137631" w:rsidRPr="001E3FF4">
        <w:rPr>
          <w:rFonts w:ascii="Tahoma" w:hAnsi="Tahoma" w:cs="Tahoma"/>
          <w:b/>
          <w:i/>
          <w:sz w:val="18"/>
          <w:szCs w:val="18"/>
        </w:rPr>
        <w:t xml:space="preserve"> </w:t>
      </w:r>
      <w:proofErr w:type="spellStart"/>
      <w:r w:rsidR="00137631" w:rsidRPr="001E3FF4">
        <w:rPr>
          <w:rFonts w:ascii="Tahoma" w:hAnsi="Tahoma" w:cs="Tahoma"/>
          <w:b/>
          <w:i/>
          <w:sz w:val="18"/>
          <w:szCs w:val="18"/>
        </w:rPr>
        <w:t>Begjin</w:t>
      </w:r>
      <w:proofErr w:type="spellEnd"/>
      <w:r w:rsidR="00137631" w:rsidRPr="001E3FF4">
        <w:rPr>
          <w:rFonts w:ascii="Tahoma" w:hAnsi="Tahoma" w:cs="Tahoma"/>
          <w:b/>
          <w:i/>
          <w:sz w:val="18"/>
          <w:szCs w:val="18"/>
        </w:rPr>
        <w:t>”</w:t>
      </w:r>
    </w:p>
    <w:p w:rsidR="009A65B4" w:rsidRPr="001E3FF4" w:rsidRDefault="009A65B4">
      <w:pPr>
        <w:rPr>
          <w:rFonts w:ascii="Tahoma" w:hAnsi="Tahoma" w:cs="Tahoma"/>
          <w:b/>
          <w:i/>
          <w:sz w:val="18"/>
          <w:szCs w:val="18"/>
        </w:rPr>
      </w:pPr>
      <w:r w:rsidRPr="001E3FF4">
        <w:rPr>
          <w:rFonts w:ascii="Tahoma" w:hAnsi="Tahoma" w:cs="Tahoma"/>
          <w:b/>
          <w:i/>
          <w:sz w:val="18"/>
          <w:szCs w:val="18"/>
        </w:rPr>
        <w:t xml:space="preserve">IJsclub </w:t>
      </w:r>
      <w:r w:rsidR="00137631" w:rsidRPr="001E3FF4">
        <w:rPr>
          <w:rFonts w:ascii="Tahoma" w:hAnsi="Tahoma" w:cs="Tahoma"/>
          <w:b/>
          <w:i/>
          <w:sz w:val="18"/>
          <w:szCs w:val="18"/>
        </w:rPr>
        <w:t>“Hijum”</w:t>
      </w:r>
    </w:p>
    <w:p w:rsidR="002A431B" w:rsidRPr="001E3FF4" w:rsidRDefault="009A65B4">
      <w:pPr>
        <w:rPr>
          <w:rFonts w:ascii="Tahoma" w:hAnsi="Tahoma" w:cs="Tahoma"/>
          <w:b/>
          <w:i/>
          <w:sz w:val="18"/>
          <w:szCs w:val="18"/>
        </w:rPr>
      </w:pPr>
      <w:r w:rsidRPr="001E3FF4">
        <w:rPr>
          <w:rFonts w:ascii="Tahoma" w:hAnsi="Tahoma" w:cs="Tahoma"/>
          <w:b/>
          <w:i/>
          <w:sz w:val="18"/>
          <w:szCs w:val="18"/>
        </w:rPr>
        <w:t>Feestvereniging</w:t>
      </w:r>
      <w:r w:rsidR="00137631" w:rsidRPr="001E3FF4">
        <w:rPr>
          <w:rFonts w:ascii="Tahoma" w:hAnsi="Tahoma" w:cs="Tahoma"/>
          <w:b/>
          <w:i/>
          <w:sz w:val="18"/>
          <w:szCs w:val="18"/>
        </w:rPr>
        <w:t xml:space="preserve"> “Mei </w:t>
      </w:r>
      <w:proofErr w:type="spellStart"/>
      <w:r w:rsidR="00137631" w:rsidRPr="001E3FF4">
        <w:rPr>
          <w:rFonts w:ascii="Tahoma" w:hAnsi="Tahoma" w:cs="Tahoma"/>
          <w:b/>
          <w:i/>
          <w:sz w:val="18"/>
          <w:szCs w:val="18"/>
        </w:rPr>
        <w:t>Elkoar</w:t>
      </w:r>
      <w:proofErr w:type="spellEnd"/>
      <w:r w:rsidR="00137631" w:rsidRPr="001E3FF4">
        <w:rPr>
          <w:rFonts w:ascii="Tahoma" w:hAnsi="Tahoma" w:cs="Tahoma"/>
          <w:b/>
          <w:i/>
          <w:sz w:val="18"/>
          <w:szCs w:val="18"/>
        </w:rPr>
        <w:t xml:space="preserve"> </w:t>
      </w:r>
      <w:proofErr w:type="spellStart"/>
      <w:r w:rsidR="00137631" w:rsidRPr="001E3FF4">
        <w:rPr>
          <w:rFonts w:ascii="Tahoma" w:hAnsi="Tahoma" w:cs="Tahoma"/>
          <w:b/>
          <w:i/>
          <w:sz w:val="18"/>
          <w:szCs w:val="18"/>
        </w:rPr>
        <w:t>Ien</w:t>
      </w:r>
      <w:proofErr w:type="spellEnd"/>
      <w:r w:rsidR="00137631" w:rsidRPr="001E3FF4">
        <w:rPr>
          <w:rFonts w:ascii="Tahoma" w:hAnsi="Tahoma" w:cs="Tahoma"/>
          <w:b/>
          <w:i/>
          <w:sz w:val="18"/>
          <w:szCs w:val="18"/>
        </w:rPr>
        <w:t>”</w:t>
      </w:r>
      <w:r w:rsidRPr="001E3FF4">
        <w:rPr>
          <w:rFonts w:ascii="Tahoma" w:hAnsi="Tahoma" w:cs="Tahoma"/>
          <w:b/>
          <w:i/>
          <w:sz w:val="18"/>
          <w:szCs w:val="18"/>
        </w:rPr>
        <w:t xml:space="preserve"> </w:t>
      </w:r>
    </w:p>
    <w:p w:rsidR="00137631" w:rsidRPr="001E3FF4" w:rsidRDefault="00137631">
      <w:pPr>
        <w:rPr>
          <w:rFonts w:ascii="Tahoma" w:hAnsi="Tahoma" w:cs="Tahoma"/>
          <w:b/>
        </w:rPr>
      </w:pPr>
    </w:p>
    <w:p w:rsidR="002A431B" w:rsidRDefault="002A431B">
      <w:pPr>
        <w:rPr>
          <w:rFonts w:ascii="Tahoma" w:hAnsi="Tahoma" w:cs="Tahoma"/>
          <w:b/>
        </w:rPr>
      </w:pPr>
      <w:r w:rsidRPr="001E3FF4">
        <w:rPr>
          <w:rFonts w:ascii="Tahoma" w:hAnsi="Tahoma" w:cs="Tahoma"/>
          <w:b/>
        </w:rPr>
        <w:t>Het project</w:t>
      </w:r>
      <w:r w:rsidR="002415EF">
        <w:rPr>
          <w:rFonts w:ascii="Tahoma" w:hAnsi="Tahoma" w:cs="Tahoma"/>
          <w:b/>
        </w:rPr>
        <w:t xml:space="preserve"> </w:t>
      </w:r>
    </w:p>
    <w:p w:rsidR="002415EF" w:rsidRDefault="002415EF">
      <w:pPr>
        <w:rPr>
          <w:rFonts w:ascii="Tahoma" w:hAnsi="Tahoma" w:cs="Tahoma"/>
          <w:b/>
        </w:rPr>
      </w:pPr>
      <w:r>
        <w:rPr>
          <w:rFonts w:ascii="Tahoma" w:hAnsi="Tahoma" w:cs="Tahoma"/>
          <w:b/>
          <w:noProof/>
          <w:lang w:eastAsia="nl-NL"/>
        </w:rPr>
        <w:drawing>
          <wp:inline distT="0" distB="0" distL="0" distR="0">
            <wp:extent cx="2781300" cy="1666875"/>
            <wp:effectExtent l="0" t="0" r="0" b="9525"/>
            <wp:docPr id="8" name="Afbeelding 8" descr="kaatsgebou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atsgebouw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1300" cy="1666875"/>
                    </a:xfrm>
                    <a:prstGeom prst="rect">
                      <a:avLst/>
                    </a:prstGeom>
                    <a:noFill/>
                    <a:ln>
                      <a:noFill/>
                    </a:ln>
                  </pic:spPr>
                </pic:pic>
              </a:graphicData>
            </a:graphic>
          </wp:inline>
        </w:drawing>
      </w:r>
      <w:r w:rsidR="000259EA">
        <w:rPr>
          <w:rFonts w:ascii="Tahoma" w:hAnsi="Tahoma" w:cs="Tahoma"/>
          <w:b/>
          <w:noProof/>
          <w:lang w:eastAsia="nl-NL"/>
        </w:rPr>
        <w:drawing>
          <wp:inline distT="0" distB="0" distL="0" distR="0">
            <wp:extent cx="2943225" cy="1762125"/>
            <wp:effectExtent l="0" t="0" r="9525" b="9525"/>
            <wp:docPr id="9" name="Afbeelding 9" descr="kaatsgebou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atsgebouw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3225" cy="1762125"/>
                    </a:xfrm>
                    <a:prstGeom prst="rect">
                      <a:avLst/>
                    </a:prstGeom>
                    <a:noFill/>
                    <a:ln>
                      <a:noFill/>
                    </a:ln>
                  </pic:spPr>
                </pic:pic>
              </a:graphicData>
            </a:graphic>
          </wp:inline>
        </w:drawing>
      </w:r>
    </w:p>
    <w:p w:rsidR="002415EF" w:rsidRPr="001E3FF4" w:rsidRDefault="002415EF">
      <w:pPr>
        <w:rPr>
          <w:rFonts w:ascii="Tahoma" w:hAnsi="Tahoma" w:cs="Tahoma"/>
          <w:b/>
        </w:rPr>
      </w:pPr>
    </w:p>
    <w:p w:rsidR="00361988" w:rsidRPr="00230ACB" w:rsidRDefault="00075B18">
      <w:pPr>
        <w:rPr>
          <w:rFonts w:ascii="Tahoma" w:hAnsi="Tahoma" w:cs="Tahoma"/>
          <w:b/>
          <w:highlight w:val="yellow"/>
        </w:rPr>
      </w:pPr>
      <w:r>
        <w:rPr>
          <w:rFonts w:ascii="Tahoma" w:hAnsi="Tahoma" w:cs="Tahoma"/>
          <w:b/>
          <w:noProof/>
          <w:lang w:eastAsia="nl-NL"/>
        </w:rPr>
        <w:drawing>
          <wp:inline distT="0" distB="0" distL="0" distR="0">
            <wp:extent cx="2752725" cy="1522569"/>
            <wp:effectExtent l="0" t="0" r="0" b="1905"/>
            <wp:docPr id="1" name="Afbeelding 1" descr="IMG-20181013-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81013-WA0005"/>
                    <pic:cNvPicPr>
                      <a:picLocks noChangeAspect="1" noChangeArrowheads="1"/>
                    </pic:cNvPicPr>
                  </pic:nvPicPr>
                  <pic:blipFill>
                    <a:blip r:embed="rId9" cstate="print">
                      <a:extLst>
                        <a:ext uri="{28A0092B-C50C-407E-A947-70E740481C1C}">
                          <a14:useLocalDpi xmlns:a14="http://schemas.microsoft.com/office/drawing/2010/main" val="0"/>
                        </a:ext>
                      </a:extLst>
                    </a:blip>
                    <a:srcRect l="1984" t="10132" r="7768" b="23347"/>
                    <a:stretch>
                      <a:fillRect/>
                    </a:stretch>
                  </pic:blipFill>
                  <pic:spPr bwMode="auto">
                    <a:xfrm>
                      <a:off x="0" y="0"/>
                      <a:ext cx="2793836" cy="1545308"/>
                    </a:xfrm>
                    <a:prstGeom prst="rect">
                      <a:avLst/>
                    </a:prstGeom>
                    <a:noFill/>
                    <a:ln>
                      <a:noFill/>
                    </a:ln>
                  </pic:spPr>
                </pic:pic>
              </a:graphicData>
            </a:graphic>
          </wp:inline>
        </w:drawing>
      </w:r>
    </w:p>
    <w:p w:rsidR="002415EF" w:rsidRDefault="00696849" w:rsidP="00696849">
      <w:pPr>
        <w:pStyle w:val="Normaalweb"/>
        <w:jc w:val="both"/>
        <w:rPr>
          <w:rFonts w:ascii="Tahoma" w:hAnsi="Tahoma" w:cs="Tahoma"/>
          <w:sz w:val="18"/>
          <w:szCs w:val="18"/>
        </w:rPr>
      </w:pPr>
      <w:r w:rsidRPr="00696849">
        <w:rPr>
          <w:rFonts w:ascii="Tahoma" w:hAnsi="Tahoma" w:cs="Tahoma"/>
          <w:sz w:val="18"/>
          <w:szCs w:val="18"/>
        </w:rPr>
        <w:t xml:space="preserve">Op het kaatsveld in Hijum stond </w:t>
      </w:r>
      <w:r w:rsidR="002A431B" w:rsidRPr="00696849">
        <w:rPr>
          <w:rFonts w:ascii="Tahoma" w:hAnsi="Tahoma" w:cs="Tahoma"/>
          <w:sz w:val="18"/>
          <w:szCs w:val="18"/>
        </w:rPr>
        <w:t>een oud gebouwtje dat gebruikt wordt door de Kaatsvereniging, de IJsvereniging, de Feestvereniging en (af en toe) de Korfb</w:t>
      </w:r>
      <w:r w:rsidRPr="00696849">
        <w:rPr>
          <w:rFonts w:ascii="Tahoma" w:hAnsi="Tahoma" w:cs="Tahoma"/>
          <w:sz w:val="18"/>
          <w:szCs w:val="18"/>
        </w:rPr>
        <w:t>alvereniging. Dit gebouw voldeed</w:t>
      </w:r>
      <w:r w:rsidR="002A431B" w:rsidRPr="00696849">
        <w:rPr>
          <w:rFonts w:ascii="Tahoma" w:hAnsi="Tahoma" w:cs="Tahoma"/>
          <w:sz w:val="18"/>
          <w:szCs w:val="18"/>
        </w:rPr>
        <w:t xml:space="preserve"> niet meer aan de eisen van deze tij</w:t>
      </w:r>
      <w:r w:rsidRPr="00696849">
        <w:rPr>
          <w:rFonts w:ascii="Tahoma" w:hAnsi="Tahoma" w:cs="Tahoma"/>
          <w:sz w:val="18"/>
          <w:szCs w:val="18"/>
        </w:rPr>
        <w:t xml:space="preserve">d en het </w:t>
      </w:r>
      <w:r w:rsidR="006000A3">
        <w:rPr>
          <w:rFonts w:ascii="Tahoma" w:hAnsi="Tahoma" w:cs="Tahoma"/>
          <w:sz w:val="18"/>
          <w:szCs w:val="18"/>
        </w:rPr>
        <w:t xml:space="preserve">heeft </w:t>
      </w:r>
      <w:r w:rsidR="002A431B" w:rsidRPr="00696849">
        <w:rPr>
          <w:rFonts w:ascii="Tahoma" w:hAnsi="Tahoma" w:cs="Tahoma"/>
          <w:sz w:val="18"/>
          <w:szCs w:val="18"/>
        </w:rPr>
        <w:t>een gron</w:t>
      </w:r>
      <w:r w:rsidRPr="00696849">
        <w:rPr>
          <w:rFonts w:ascii="Tahoma" w:hAnsi="Tahoma" w:cs="Tahoma"/>
          <w:sz w:val="18"/>
          <w:szCs w:val="18"/>
        </w:rPr>
        <w:t>dige opknapbeurt/renovatie ondergaan</w:t>
      </w:r>
      <w:r w:rsidR="002A431B" w:rsidRPr="00696849">
        <w:rPr>
          <w:rFonts w:ascii="Tahoma" w:hAnsi="Tahoma" w:cs="Tahoma"/>
          <w:sz w:val="18"/>
          <w:szCs w:val="18"/>
        </w:rPr>
        <w:t xml:space="preserve">. </w:t>
      </w:r>
      <w:r w:rsidRPr="00696849">
        <w:rPr>
          <w:rFonts w:ascii="Tahoma" w:hAnsi="Tahoma" w:cs="Tahoma"/>
          <w:sz w:val="18"/>
          <w:szCs w:val="18"/>
        </w:rPr>
        <w:t xml:space="preserve">Het totaal gerenoveerde “ijshokje” is omgebouwd tot een representatief sportgebouw! Er is met man en macht aan gewerkt. Voor sommige dingen hebben wij professionele hulp ingeschakeld, maar er is ook heel veel door tientallen vrijwilligers gedaan. Wij hebben de renovatie kunnen uitvoeren dankzij subsidies van het </w:t>
      </w:r>
      <w:proofErr w:type="spellStart"/>
      <w:r w:rsidRPr="00696849">
        <w:rPr>
          <w:rFonts w:ascii="Tahoma" w:hAnsi="Tahoma" w:cs="Tahoma"/>
          <w:sz w:val="18"/>
          <w:szCs w:val="18"/>
        </w:rPr>
        <w:t>Mienskipfûns</w:t>
      </w:r>
      <w:proofErr w:type="spellEnd"/>
      <w:r w:rsidRPr="00696849">
        <w:rPr>
          <w:rFonts w:ascii="Tahoma" w:hAnsi="Tahoma" w:cs="Tahoma"/>
          <w:sz w:val="18"/>
          <w:szCs w:val="18"/>
        </w:rPr>
        <w:t xml:space="preserve"> van de Provincie Fryslân en de Gemeente Leeuwarderadeel en donaties van verschillende plaatselijke verenigingen. We zijn trots op het resultaat, maar </w:t>
      </w:r>
      <w:r>
        <w:rPr>
          <w:rFonts w:ascii="Tahoma" w:hAnsi="Tahoma" w:cs="Tahoma"/>
          <w:sz w:val="18"/>
          <w:szCs w:val="18"/>
        </w:rPr>
        <w:t xml:space="preserve"> het </w:t>
      </w:r>
      <w:r>
        <w:rPr>
          <w:rFonts w:ascii="Tahoma" w:hAnsi="Tahoma" w:cs="Tahoma"/>
          <w:sz w:val="18"/>
          <w:szCs w:val="18"/>
        </w:rPr>
        <w:lastRenderedPageBreak/>
        <w:t xml:space="preserve">is eigenlijk nog niet af! </w:t>
      </w:r>
      <w:r w:rsidR="006000A3">
        <w:rPr>
          <w:rFonts w:ascii="Tahoma" w:hAnsi="Tahoma" w:cs="Tahoma"/>
          <w:sz w:val="18"/>
          <w:szCs w:val="18"/>
        </w:rPr>
        <w:t xml:space="preserve">Daarom starten wij met een nieuw project: “Omheining </w:t>
      </w:r>
      <w:proofErr w:type="spellStart"/>
      <w:r w:rsidR="006000A3">
        <w:rPr>
          <w:rFonts w:ascii="Tahoma" w:hAnsi="Tahoma" w:cs="Tahoma"/>
          <w:sz w:val="18"/>
          <w:szCs w:val="18"/>
        </w:rPr>
        <w:t>Terpsicht</w:t>
      </w:r>
      <w:proofErr w:type="spellEnd"/>
      <w:r w:rsidR="006000A3">
        <w:rPr>
          <w:rFonts w:ascii="Tahoma" w:hAnsi="Tahoma" w:cs="Tahoma"/>
          <w:sz w:val="18"/>
          <w:szCs w:val="18"/>
        </w:rPr>
        <w:t xml:space="preserve">”. </w:t>
      </w:r>
      <w:r>
        <w:rPr>
          <w:rFonts w:ascii="Tahoma" w:hAnsi="Tahoma" w:cs="Tahoma"/>
          <w:sz w:val="18"/>
          <w:szCs w:val="18"/>
        </w:rPr>
        <w:t xml:space="preserve">Het terrein </w:t>
      </w:r>
      <w:r w:rsidR="006000A3">
        <w:rPr>
          <w:rFonts w:ascii="Tahoma" w:hAnsi="Tahoma" w:cs="Tahoma"/>
          <w:sz w:val="18"/>
          <w:szCs w:val="18"/>
        </w:rPr>
        <w:t>rond</w:t>
      </w:r>
      <w:r>
        <w:rPr>
          <w:rFonts w:ascii="Tahoma" w:hAnsi="Tahoma" w:cs="Tahoma"/>
          <w:sz w:val="18"/>
          <w:szCs w:val="18"/>
        </w:rPr>
        <w:t xml:space="preserve">om het gebouwtje moet nog worden aangepakt. Op dit moment is de toegankelijkheid vooral voor minder validen  slecht en daar willen we graag  verandering in brengen.   </w:t>
      </w:r>
      <w:r w:rsidR="002415EF">
        <w:rPr>
          <w:rFonts w:ascii="Tahoma" w:hAnsi="Tahoma" w:cs="Tahoma"/>
          <w:sz w:val="18"/>
          <w:szCs w:val="18"/>
        </w:rPr>
        <w:t xml:space="preserve"> </w:t>
      </w:r>
    </w:p>
    <w:p w:rsidR="000259EA" w:rsidRDefault="002415EF" w:rsidP="00696849">
      <w:pPr>
        <w:pStyle w:val="Normaalweb"/>
        <w:jc w:val="both"/>
        <w:rPr>
          <w:rFonts w:ascii="Tahoma" w:hAnsi="Tahoma" w:cs="Tahoma"/>
          <w:b/>
          <w:sz w:val="18"/>
          <w:szCs w:val="18"/>
        </w:rPr>
      </w:pPr>
      <w:r w:rsidRPr="000259EA">
        <w:rPr>
          <w:rFonts w:ascii="Tahoma" w:hAnsi="Tahoma" w:cs="Tahoma"/>
          <w:b/>
          <w:sz w:val="18"/>
          <w:szCs w:val="18"/>
          <w:highlight w:val="yellow"/>
        </w:rPr>
        <w:t>De nieuwe plannen</w:t>
      </w:r>
    </w:p>
    <w:p w:rsidR="008E7AA0" w:rsidRPr="002415EF" w:rsidRDefault="008E7AA0" w:rsidP="00696849">
      <w:pPr>
        <w:pStyle w:val="Normaalweb"/>
        <w:jc w:val="both"/>
        <w:rPr>
          <w:rFonts w:ascii="Tahoma" w:hAnsi="Tahoma" w:cs="Tahoma"/>
          <w:b/>
          <w:highlight w:val="yellow"/>
        </w:rPr>
      </w:pPr>
      <w:r w:rsidRPr="000259EA">
        <w:rPr>
          <w:rFonts w:ascii="Tahoma" w:hAnsi="Tahoma" w:cs="Tahoma"/>
          <w:sz w:val="18"/>
          <w:szCs w:val="18"/>
        </w:rPr>
        <w:t>De</w:t>
      </w:r>
      <w:r w:rsidRPr="00146E71">
        <w:rPr>
          <w:rFonts w:ascii="Tahoma" w:hAnsi="Tahoma" w:cs="Tahoma"/>
          <w:sz w:val="18"/>
          <w:szCs w:val="18"/>
        </w:rPr>
        <w:t xml:space="preserve"> achterzijde van het gebouw wordt bestraat en wordt een plaats om fietsen neer te zetten</w:t>
      </w:r>
      <w:r w:rsidR="00146E71" w:rsidRPr="00146E71">
        <w:rPr>
          <w:rFonts w:ascii="Tahoma" w:hAnsi="Tahoma" w:cs="Tahoma"/>
          <w:sz w:val="18"/>
          <w:szCs w:val="18"/>
        </w:rPr>
        <w:t>. Ook zullen wij een omheining maken om het terrein af te bakenen. Op onderstaande foto een impressie van de locatie.</w:t>
      </w:r>
    </w:p>
    <w:p w:rsidR="0031149A" w:rsidRDefault="00075B18">
      <w:pPr>
        <w:rPr>
          <w:rFonts w:ascii="Tahoma" w:hAnsi="Tahoma" w:cs="Tahoma"/>
          <w:sz w:val="18"/>
          <w:szCs w:val="18"/>
          <w:highlight w:val="yellow"/>
        </w:rPr>
      </w:pPr>
      <w:r>
        <w:rPr>
          <w:rFonts w:ascii="Tahoma" w:hAnsi="Tahoma" w:cs="Tahoma"/>
          <w:noProof/>
          <w:sz w:val="18"/>
          <w:szCs w:val="18"/>
          <w:lang w:eastAsia="nl-NL"/>
        </w:rPr>
        <w:drawing>
          <wp:inline distT="0" distB="0" distL="0" distR="0">
            <wp:extent cx="2714625" cy="2105616"/>
            <wp:effectExtent l="0" t="0" r="0" b="9525"/>
            <wp:docPr id="2" name="Afbeelding 2" descr="IMG-20181013-WA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81013-WA0013"/>
                    <pic:cNvPicPr>
                      <a:picLocks noChangeAspect="1" noChangeArrowheads="1"/>
                    </pic:cNvPicPr>
                  </pic:nvPicPr>
                  <pic:blipFill>
                    <a:blip r:embed="rId10" cstate="print">
                      <a:extLst>
                        <a:ext uri="{28A0092B-C50C-407E-A947-70E740481C1C}">
                          <a14:useLocalDpi xmlns:a14="http://schemas.microsoft.com/office/drawing/2010/main" val="0"/>
                        </a:ext>
                      </a:extLst>
                    </a:blip>
                    <a:srcRect l="26491" t="15691" b="8197"/>
                    <a:stretch>
                      <a:fillRect/>
                    </a:stretch>
                  </pic:blipFill>
                  <pic:spPr bwMode="auto">
                    <a:xfrm>
                      <a:off x="0" y="0"/>
                      <a:ext cx="2725356" cy="2113939"/>
                    </a:xfrm>
                    <a:prstGeom prst="rect">
                      <a:avLst/>
                    </a:prstGeom>
                    <a:noFill/>
                    <a:ln>
                      <a:noFill/>
                    </a:ln>
                  </pic:spPr>
                </pic:pic>
              </a:graphicData>
            </a:graphic>
          </wp:inline>
        </w:drawing>
      </w:r>
    </w:p>
    <w:p w:rsidR="00146E71" w:rsidRDefault="0031149A">
      <w:pPr>
        <w:rPr>
          <w:rFonts w:ascii="Tahoma" w:hAnsi="Tahoma" w:cs="Tahoma"/>
          <w:b/>
          <w:sz w:val="20"/>
        </w:rPr>
      </w:pPr>
      <w:r w:rsidRPr="000259EA">
        <w:rPr>
          <w:rFonts w:ascii="Tahoma" w:hAnsi="Tahoma" w:cs="Tahoma"/>
          <w:b/>
          <w:sz w:val="20"/>
          <w:highlight w:val="yellow"/>
        </w:rPr>
        <w:t>Walbeschoeiing</w:t>
      </w:r>
      <w:r w:rsidR="00146E71" w:rsidRPr="000259EA">
        <w:rPr>
          <w:rFonts w:ascii="Tahoma" w:hAnsi="Tahoma" w:cs="Tahoma"/>
          <w:b/>
          <w:sz w:val="20"/>
          <w:highlight w:val="yellow"/>
        </w:rPr>
        <w:t xml:space="preserve"> en rollator pad</w:t>
      </w:r>
    </w:p>
    <w:p w:rsidR="00C3151F" w:rsidRPr="000259EA" w:rsidRDefault="00146E71">
      <w:pPr>
        <w:rPr>
          <w:rFonts w:ascii="Tahoma" w:hAnsi="Tahoma" w:cs="Tahoma"/>
          <w:sz w:val="18"/>
          <w:szCs w:val="18"/>
        </w:rPr>
      </w:pPr>
      <w:r w:rsidRPr="000259EA">
        <w:rPr>
          <w:rFonts w:ascii="Tahoma" w:hAnsi="Tahoma" w:cs="Tahoma"/>
          <w:sz w:val="18"/>
          <w:szCs w:val="18"/>
        </w:rPr>
        <w:t>Aan de voorzijde van het gebouw is de walbeschoeiing slecht. Deze moet vervangen worden. Op de foto ziet u de voorzijde van het gebouw en vanaf dat gebouw</w:t>
      </w:r>
      <w:r w:rsidR="000259EA">
        <w:rPr>
          <w:rFonts w:ascii="Tahoma" w:hAnsi="Tahoma" w:cs="Tahoma"/>
          <w:sz w:val="18"/>
          <w:szCs w:val="18"/>
        </w:rPr>
        <w:t xml:space="preserve"> </w:t>
      </w:r>
      <w:r w:rsidRPr="000259EA">
        <w:rPr>
          <w:rFonts w:ascii="Tahoma" w:hAnsi="Tahoma" w:cs="Tahoma"/>
          <w:sz w:val="18"/>
          <w:szCs w:val="18"/>
        </w:rPr>
        <w:t xml:space="preserve">willen we een pad aanleggen, waarlangs mensen met een rollator, </w:t>
      </w:r>
      <w:proofErr w:type="spellStart"/>
      <w:r w:rsidRPr="000259EA">
        <w:rPr>
          <w:rFonts w:ascii="Tahoma" w:hAnsi="Tahoma" w:cs="Tahoma"/>
          <w:sz w:val="18"/>
          <w:szCs w:val="18"/>
        </w:rPr>
        <w:t>scootmobiel</w:t>
      </w:r>
      <w:proofErr w:type="spellEnd"/>
      <w:r w:rsidRPr="000259EA">
        <w:rPr>
          <w:rFonts w:ascii="Tahoma" w:hAnsi="Tahoma" w:cs="Tahoma"/>
          <w:sz w:val="18"/>
          <w:szCs w:val="18"/>
        </w:rPr>
        <w:t>, wandelwagen enz. naar beneden kunnen om het veld te bereiken.</w:t>
      </w:r>
      <w:r w:rsidR="001E3FF4" w:rsidRPr="000259EA">
        <w:rPr>
          <w:rFonts w:ascii="Tahoma" w:hAnsi="Tahoma" w:cs="Tahoma"/>
          <w:sz w:val="18"/>
          <w:szCs w:val="18"/>
        </w:rPr>
        <w:t xml:space="preserve"> </w:t>
      </w:r>
    </w:p>
    <w:p w:rsidR="0031149A" w:rsidRDefault="00075B18">
      <w:pPr>
        <w:rPr>
          <w:rFonts w:ascii="Tahoma" w:hAnsi="Tahoma" w:cs="Tahoma"/>
          <w:b/>
        </w:rPr>
      </w:pPr>
      <w:r>
        <w:rPr>
          <w:rFonts w:ascii="Tahoma" w:hAnsi="Tahoma" w:cs="Tahoma"/>
          <w:b/>
          <w:noProof/>
          <w:lang w:eastAsia="nl-NL"/>
        </w:rPr>
        <w:drawing>
          <wp:inline distT="0" distB="0" distL="0" distR="0">
            <wp:extent cx="4143375" cy="3276600"/>
            <wp:effectExtent l="0" t="0" r="0" b="0"/>
            <wp:docPr id="3" name="Afbeelding 3" descr="IMG-20181013-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81013-WA0002"/>
                    <pic:cNvPicPr>
                      <a:picLocks noChangeAspect="1" noChangeArrowheads="1"/>
                    </pic:cNvPicPr>
                  </pic:nvPicPr>
                  <pic:blipFill>
                    <a:blip r:embed="rId11" cstate="print">
                      <a:extLst>
                        <a:ext uri="{28A0092B-C50C-407E-A947-70E740481C1C}">
                          <a14:useLocalDpi xmlns:a14="http://schemas.microsoft.com/office/drawing/2010/main" val="0"/>
                        </a:ext>
                      </a:extLst>
                    </a:blip>
                    <a:srcRect r="19768" b="15077"/>
                    <a:stretch>
                      <a:fillRect/>
                    </a:stretch>
                  </pic:blipFill>
                  <pic:spPr bwMode="auto">
                    <a:xfrm>
                      <a:off x="0" y="0"/>
                      <a:ext cx="4143375" cy="3276600"/>
                    </a:xfrm>
                    <a:prstGeom prst="rect">
                      <a:avLst/>
                    </a:prstGeom>
                    <a:noFill/>
                    <a:ln>
                      <a:noFill/>
                    </a:ln>
                  </pic:spPr>
                </pic:pic>
              </a:graphicData>
            </a:graphic>
          </wp:inline>
        </w:drawing>
      </w:r>
    </w:p>
    <w:p w:rsidR="0031149A" w:rsidRDefault="0031149A" w:rsidP="0031149A">
      <w:pPr>
        <w:rPr>
          <w:rFonts w:ascii="Tahoma" w:hAnsi="Tahoma" w:cs="Tahoma"/>
        </w:rPr>
      </w:pPr>
    </w:p>
    <w:p w:rsidR="000259EA" w:rsidRDefault="000259EA" w:rsidP="0031149A">
      <w:pPr>
        <w:rPr>
          <w:rFonts w:ascii="Tahoma" w:hAnsi="Tahoma" w:cs="Tahoma"/>
          <w:b/>
          <w:sz w:val="20"/>
        </w:rPr>
      </w:pPr>
    </w:p>
    <w:p w:rsidR="000259EA" w:rsidRDefault="0031149A" w:rsidP="0031149A">
      <w:pPr>
        <w:rPr>
          <w:rFonts w:ascii="Tahoma" w:hAnsi="Tahoma" w:cs="Tahoma"/>
          <w:sz w:val="18"/>
          <w:szCs w:val="18"/>
        </w:rPr>
      </w:pPr>
      <w:r w:rsidRPr="0031149A">
        <w:rPr>
          <w:rFonts w:ascii="Tahoma" w:hAnsi="Tahoma" w:cs="Tahoma"/>
          <w:b/>
          <w:sz w:val="20"/>
        </w:rPr>
        <w:lastRenderedPageBreak/>
        <w:t>Betonnen</w:t>
      </w:r>
      <w:r w:rsidR="00CF608B">
        <w:rPr>
          <w:rFonts w:ascii="Tahoma" w:hAnsi="Tahoma" w:cs="Tahoma"/>
          <w:b/>
          <w:sz w:val="20"/>
        </w:rPr>
        <w:t xml:space="preserve"> </w:t>
      </w:r>
      <w:r w:rsidRPr="0031149A">
        <w:rPr>
          <w:rFonts w:ascii="Tahoma" w:hAnsi="Tahoma" w:cs="Tahoma"/>
          <w:b/>
          <w:sz w:val="20"/>
        </w:rPr>
        <w:t>trap</w:t>
      </w:r>
      <w:r w:rsidRPr="000259EA">
        <w:rPr>
          <w:rFonts w:ascii="Tahoma" w:hAnsi="Tahoma" w:cs="Tahoma"/>
          <w:sz w:val="18"/>
          <w:szCs w:val="18"/>
        </w:rPr>
        <w:t>:</w:t>
      </w:r>
      <w:r w:rsidR="00CF608B" w:rsidRPr="000259EA">
        <w:rPr>
          <w:rFonts w:ascii="Tahoma" w:hAnsi="Tahoma" w:cs="Tahoma"/>
          <w:sz w:val="18"/>
          <w:szCs w:val="18"/>
        </w:rPr>
        <w:t xml:space="preserve"> </w:t>
      </w:r>
    </w:p>
    <w:p w:rsidR="00CF608B" w:rsidRDefault="00CF608B" w:rsidP="0031149A">
      <w:pPr>
        <w:rPr>
          <w:rFonts w:ascii="Tahoma" w:hAnsi="Tahoma" w:cs="Tahoma"/>
          <w:b/>
          <w:sz w:val="20"/>
        </w:rPr>
      </w:pPr>
      <w:r w:rsidRPr="000259EA">
        <w:rPr>
          <w:rFonts w:ascii="Tahoma" w:hAnsi="Tahoma" w:cs="Tahoma"/>
          <w:sz w:val="18"/>
          <w:szCs w:val="18"/>
        </w:rPr>
        <w:t>Deze trap geeft toegang tot het terrein. Zoals op de foto te zien is, zijn de leuningen aan vervanging toe. Ook de trap zelf is uitgesleten en niet veilig.</w:t>
      </w:r>
      <w:r>
        <w:rPr>
          <w:rFonts w:ascii="Tahoma" w:hAnsi="Tahoma" w:cs="Tahoma"/>
          <w:b/>
          <w:sz w:val="20"/>
        </w:rPr>
        <w:t xml:space="preserve"> </w:t>
      </w:r>
    </w:p>
    <w:p w:rsidR="0031149A" w:rsidRDefault="00075B18" w:rsidP="0031149A">
      <w:pPr>
        <w:rPr>
          <w:rFonts w:ascii="Tahoma" w:hAnsi="Tahoma" w:cs="Tahoma"/>
        </w:rPr>
      </w:pPr>
      <w:r>
        <w:rPr>
          <w:rFonts w:ascii="Tahoma" w:hAnsi="Tahoma" w:cs="Tahoma"/>
          <w:noProof/>
          <w:lang w:eastAsia="nl-NL"/>
        </w:rPr>
        <w:drawing>
          <wp:inline distT="0" distB="0" distL="0" distR="0">
            <wp:extent cx="1771650" cy="2281303"/>
            <wp:effectExtent l="0" t="0" r="0" b="5080"/>
            <wp:docPr id="4" name="Afbeelding 4" descr="IMG-20181013-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81013-WA0007"/>
                    <pic:cNvPicPr>
                      <a:picLocks noChangeAspect="1" noChangeArrowheads="1"/>
                    </pic:cNvPicPr>
                  </pic:nvPicPr>
                  <pic:blipFill>
                    <a:blip r:embed="rId12" cstate="print">
                      <a:extLst>
                        <a:ext uri="{28A0092B-C50C-407E-A947-70E740481C1C}">
                          <a14:useLocalDpi xmlns:a14="http://schemas.microsoft.com/office/drawing/2010/main" val="0"/>
                        </a:ext>
                      </a:extLst>
                    </a:blip>
                    <a:srcRect l="19325" t="14844" r="18124" b="24532"/>
                    <a:stretch>
                      <a:fillRect/>
                    </a:stretch>
                  </pic:blipFill>
                  <pic:spPr bwMode="auto">
                    <a:xfrm>
                      <a:off x="0" y="0"/>
                      <a:ext cx="1779109" cy="2290907"/>
                    </a:xfrm>
                    <a:prstGeom prst="rect">
                      <a:avLst/>
                    </a:prstGeom>
                    <a:noFill/>
                    <a:ln>
                      <a:noFill/>
                    </a:ln>
                  </pic:spPr>
                </pic:pic>
              </a:graphicData>
            </a:graphic>
          </wp:inline>
        </w:drawing>
      </w:r>
    </w:p>
    <w:p w:rsidR="0005176C" w:rsidRPr="0005176C" w:rsidRDefault="0005176C" w:rsidP="0031149A">
      <w:pPr>
        <w:rPr>
          <w:rFonts w:ascii="Tahoma" w:hAnsi="Tahoma" w:cs="Tahoma"/>
          <w:b/>
          <w:sz w:val="20"/>
        </w:rPr>
      </w:pPr>
      <w:r w:rsidRPr="0005176C">
        <w:rPr>
          <w:rFonts w:ascii="Tahoma" w:hAnsi="Tahoma" w:cs="Tahoma"/>
          <w:b/>
          <w:sz w:val="20"/>
        </w:rPr>
        <w:t>Schets nieuw</w:t>
      </w:r>
      <w:r>
        <w:rPr>
          <w:rFonts w:ascii="Tahoma" w:hAnsi="Tahoma" w:cs="Tahoma"/>
          <w:b/>
          <w:sz w:val="20"/>
        </w:rPr>
        <w:t>e</w:t>
      </w:r>
      <w:r w:rsidRPr="0005176C">
        <w:rPr>
          <w:rFonts w:ascii="Tahoma" w:hAnsi="Tahoma" w:cs="Tahoma"/>
          <w:b/>
          <w:sz w:val="20"/>
        </w:rPr>
        <w:t xml:space="preserve"> situatie:</w:t>
      </w:r>
    </w:p>
    <w:p w:rsidR="002415EF" w:rsidRDefault="00D34819">
      <w:pPr>
        <w:rPr>
          <w:rFonts w:ascii="Tahoma" w:hAnsi="Tahoma" w:cs="Tahoma"/>
          <w:b/>
          <w:noProof/>
          <w:lang w:eastAsia="nl-NL"/>
        </w:rPr>
      </w:pPr>
      <w:r>
        <w:rPr>
          <w:rFonts w:ascii="Tahoma" w:hAnsi="Tahoma" w:cs="Tahoma"/>
          <w:noProof/>
          <w:lang w:eastAsia="nl-NL"/>
        </w:rPr>
        <w:drawing>
          <wp:inline distT="0" distB="0" distL="0" distR="0">
            <wp:extent cx="5760720" cy="408368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llatorpa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083685"/>
                    </a:xfrm>
                    <a:prstGeom prst="rect">
                      <a:avLst/>
                    </a:prstGeom>
                  </pic:spPr>
                </pic:pic>
              </a:graphicData>
            </a:graphic>
          </wp:inline>
        </w:drawing>
      </w:r>
      <w:r w:rsidR="00361988" w:rsidRPr="0031149A">
        <w:rPr>
          <w:rFonts w:ascii="Tahoma" w:hAnsi="Tahoma" w:cs="Tahoma"/>
        </w:rPr>
        <w:br w:type="page"/>
      </w:r>
    </w:p>
    <w:p w:rsidR="00361988" w:rsidRDefault="00075B18">
      <w:pPr>
        <w:rPr>
          <w:rFonts w:ascii="Tahoma" w:hAnsi="Tahoma" w:cs="Tahoma"/>
          <w:b/>
        </w:rPr>
      </w:pPr>
      <w:r>
        <w:rPr>
          <w:rFonts w:ascii="Tahoma" w:hAnsi="Tahoma" w:cs="Tahoma"/>
          <w:b/>
          <w:noProof/>
          <w:lang w:eastAsia="nl-NL"/>
        </w:rPr>
        <w:lastRenderedPageBreak/>
        <w:drawing>
          <wp:inline distT="0" distB="0" distL="0" distR="0">
            <wp:extent cx="4924425" cy="2809875"/>
            <wp:effectExtent l="0" t="0" r="9525" b="9525"/>
            <wp:docPr id="6" name="Afbeelding 6" descr="IMG-20181013-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81013-WA0016"/>
                    <pic:cNvPicPr>
                      <a:picLocks noChangeAspect="1" noChangeArrowheads="1"/>
                    </pic:cNvPicPr>
                  </pic:nvPicPr>
                  <pic:blipFill>
                    <a:blip r:embed="rId14" cstate="print">
                      <a:extLst>
                        <a:ext uri="{28A0092B-C50C-407E-A947-70E740481C1C}">
                          <a14:useLocalDpi xmlns:a14="http://schemas.microsoft.com/office/drawing/2010/main" val="0"/>
                        </a:ext>
                      </a:extLst>
                    </a:blip>
                    <a:srcRect l="6000" t="7263"/>
                    <a:stretch>
                      <a:fillRect/>
                    </a:stretch>
                  </pic:blipFill>
                  <pic:spPr bwMode="auto">
                    <a:xfrm>
                      <a:off x="0" y="0"/>
                      <a:ext cx="4924425" cy="2809875"/>
                    </a:xfrm>
                    <a:prstGeom prst="rect">
                      <a:avLst/>
                    </a:prstGeom>
                    <a:noFill/>
                    <a:ln>
                      <a:noFill/>
                    </a:ln>
                  </pic:spPr>
                </pic:pic>
              </a:graphicData>
            </a:graphic>
          </wp:inline>
        </w:drawing>
      </w:r>
    </w:p>
    <w:p w:rsidR="002415EF" w:rsidRPr="000259EA" w:rsidRDefault="002415EF">
      <w:pPr>
        <w:rPr>
          <w:rFonts w:ascii="Tahoma" w:hAnsi="Tahoma" w:cs="Tahoma"/>
          <w:sz w:val="18"/>
          <w:szCs w:val="18"/>
        </w:rPr>
      </w:pPr>
      <w:r w:rsidRPr="000259EA">
        <w:rPr>
          <w:rFonts w:ascii="Tahoma" w:hAnsi="Tahoma" w:cs="Tahoma"/>
          <w:sz w:val="18"/>
          <w:szCs w:val="18"/>
        </w:rPr>
        <w:t xml:space="preserve">Deze foto toont de situatie aan de Lege </w:t>
      </w:r>
      <w:proofErr w:type="spellStart"/>
      <w:r w:rsidRPr="000259EA">
        <w:rPr>
          <w:rFonts w:ascii="Tahoma" w:hAnsi="Tahoma" w:cs="Tahoma"/>
          <w:sz w:val="18"/>
          <w:szCs w:val="18"/>
        </w:rPr>
        <w:t>Hearewei</w:t>
      </w:r>
      <w:proofErr w:type="spellEnd"/>
      <w:r w:rsidRPr="000259EA">
        <w:rPr>
          <w:rFonts w:ascii="Tahoma" w:hAnsi="Tahoma" w:cs="Tahoma"/>
          <w:sz w:val="18"/>
          <w:szCs w:val="18"/>
        </w:rPr>
        <w:t>. Rondom de boom willen wij  zitelementen plaatsen. (zie voorbeeldfoto) Dit zal een ontmoetingsplaats voor velen worden! Het aanwezige gras wordt verwijderd en daarvoor in de plaats komt bestrating.</w:t>
      </w:r>
    </w:p>
    <w:p w:rsidR="002415EF" w:rsidRDefault="002415EF">
      <w:pPr>
        <w:rPr>
          <w:rFonts w:ascii="Tahoma" w:hAnsi="Tahoma" w:cs="Tahoma"/>
          <w:b/>
        </w:rPr>
      </w:pPr>
    </w:p>
    <w:p w:rsidR="001E3FF4" w:rsidRDefault="001E3FF4">
      <w:pPr>
        <w:rPr>
          <w:rFonts w:ascii="Tahoma" w:hAnsi="Tahoma" w:cs="Tahoma"/>
          <w:b/>
          <w:highlight w:val="yellow"/>
        </w:rPr>
      </w:pPr>
    </w:p>
    <w:p w:rsidR="001E3FF4" w:rsidRDefault="001E3FF4">
      <w:pPr>
        <w:rPr>
          <w:rFonts w:ascii="Tahoma" w:hAnsi="Tahoma" w:cs="Tahoma"/>
          <w:b/>
          <w:highlight w:val="yellow"/>
        </w:rPr>
      </w:pPr>
    </w:p>
    <w:p w:rsidR="001E3FF4" w:rsidRDefault="001E3FF4">
      <w:pPr>
        <w:rPr>
          <w:rFonts w:ascii="Tahoma" w:hAnsi="Tahoma" w:cs="Tahoma"/>
          <w:b/>
        </w:rPr>
      </w:pPr>
      <w:r w:rsidRPr="001E3FF4">
        <w:rPr>
          <w:rFonts w:ascii="Tahoma" w:hAnsi="Tahoma" w:cs="Tahoma"/>
          <w:b/>
          <w:sz w:val="20"/>
        </w:rPr>
        <w:t xml:space="preserve">Voorbeeld </w:t>
      </w:r>
      <w:proofErr w:type="spellStart"/>
      <w:r w:rsidRPr="001E3FF4">
        <w:rPr>
          <w:rFonts w:ascii="Tahoma" w:hAnsi="Tahoma" w:cs="Tahoma"/>
          <w:b/>
          <w:sz w:val="20"/>
        </w:rPr>
        <w:t>Sitspot</w:t>
      </w:r>
      <w:proofErr w:type="spellEnd"/>
      <w:r w:rsidRPr="001E3FF4">
        <w:rPr>
          <w:rFonts w:ascii="Tahoma" w:hAnsi="Tahoma" w:cs="Tahoma"/>
          <w:b/>
          <w:sz w:val="20"/>
        </w:rPr>
        <w:t xml:space="preserve"> </w:t>
      </w:r>
      <w:proofErr w:type="spellStart"/>
      <w:r w:rsidRPr="001E3FF4">
        <w:rPr>
          <w:rFonts w:ascii="Tahoma" w:hAnsi="Tahoma" w:cs="Tahoma"/>
          <w:b/>
          <w:sz w:val="20"/>
        </w:rPr>
        <w:t>Arc</w:t>
      </w:r>
      <w:proofErr w:type="spellEnd"/>
      <w:r w:rsidRPr="001E3FF4">
        <w:rPr>
          <w:rFonts w:ascii="Tahoma" w:hAnsi="Tahoma" w:cs="Tahoma"/>
          <w:b/>
          <w:sz w:val="20"/>
        </w:rPr>
        <w:t xml:space="preserve"> zitelement om boom heen</w:t>
      </w:r>
    </w:p>
    <w:p w:rsidR="000259EA" w:rsidRDefault="00075B18">
      <w:pPr>
        <w:rPr>
          <w:rFonts w:ascii="Tahoma" w:hAnsi="Tahoma" w:cs="Tahoma"/>
          <w:b/>
        </w:rPr>
      </w:pPr>
      <w:r>
        <w:rPr>
          <w:rFonts w:ascii="Tahoma" w:hAnsi="Tahoma" w:cs="Tahoma"/>
          <w:b/>
          <w:noProof/>
          <w:lang w:eastAsia="nl-NL"/>
        </w:rPr>
        <w:drawing>
          <wp:inline distT="0" distB="0" distL="0" distR="0">
            <wp:extent cx="5048250" cy="3790950"/>
            <wp:effectExtent l="0" t="0" r="0" b="0"/>
            <wp:docPr id="7" name="Afbeelding 7" descr="IMG-20181009-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81009-WA00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8250" cy="3790950"/>
                    </a:xfrm>
                    <a:prstGeom prst="rect">
                      <a:avLst/>
                    </a:prstGeom>
                    <a:noFill/>
                    <a:ln>
                      <a:noFill/>
                    </a:ln>
                  </pic:spPr>
                </pic:pic>
              </a:graphicData>
            </a:graphic>
          </wp:inline>
        </w:drawing>
      </w:r>
      <w:r w:rsidR="000673AB">
        <w:rPr>
          <w:rFonts w:ascii="Tahoma" w:hAnsi="Tahoma" w:cs="Tahoma"/>
          <w:b/>
        </w:rPr>
        <w:br w:type="page"/>
      </w:r>
    </w:p>
    <w:p w:rsidR="000259EA" w:rsidRDefault="000259EA" w:rsidP="000259EA">
      <w:pPr>
        <w:rPr>
          <w:rFonts w:ascii="Tahoma" w:hAnsi="Tahoma" w:cs="Tahoma"/>
          <w:b/>
        </w:rPr>
      </w:pPr>
      <w:r w:rsidRPr="006935BF">
        <w:rPr>
          <w:rFonts w:ascii="Tahoma" w:hAnsi="Tahoma" w:cs="Tahoma"/>
          <w:b/>
        </w:rPr>
        <w:lastRenderedPageBreak/>
        <w:t>De kosten</w:t>
      </w:r>
    </w:p>
    <w:tbl>
      <w:tblPr>
        <w:tblW w:w="8265" w:type="dxa"/>
        <w:tblInd w:w="70" w:type="dxa"/>
        <w:tblCellMar>
          <w:left w:w="70" w:type="dxa"/>
          <w:right w:w="70" w:type="dxa"/>
        </w:tblCellMar>
        <w:tblLook w:val="04A0" w:firstRow="1" w:lastRow="0" w:firstColumn="1" w:lastColumn="0" w:noHBand="0" w:noVBand="1"/>
      </w:tblPr>
      <w:tblGrid>
        <w:gridCol w:w="428"/>
        <w:gridCol w:w="4503"/>
        <w:gridCol w:w="1894"/>
        <w:gridCol w:w="1440"/>
      </w:tblGrid>
      <w:tr w:rsidR="000259EA" w:rsidRPr="006935BF" w:rsidTr="002259F7">
        <w:trPr>
          <w:trHeight w:val="330"/>
        </w:trPr>
        <w:tc>
          <w:tcPr>
            <w:tcW w:w="6825" w:type="dxa"/>
            <w:gridSpan w:val="3"/>
            <w:tcBorders>
              <w:top w:val="nil"/>
              <w:left w:val="nil"/>
              <w:bottom w:val="nil"/>
              <w:right w:val="nil"/>
            </w:tcBorders>
            <w:shd w:val="clear" w:color="000000" w:fill="000000"/>
            <w:noWrap/>
            <w:vAlign w:val="bottom"/>
            <w:hideMark/>
          </w:tcPr>
          <w:p w:rsidR="000259EA" w:rsidRPr="006935BF" w:rsidRDefault="000259EA" w:rsidP="002259F7">
            <w:pPr>
              <w:spacing w:after="0" w:line="240" w:lineRule="auto"/>
              <w:rPr>
                <w:rFonts w:ascii="TheSansOffice" w:eastAsia="Times New Roman" w:hAnsi="TheSansOffice"/>
                <w:color w:val="FFFFFF"/>
                <w:sz w:val="26"/>
                <w:szCs w:val="26"/>
                <w:lang w:eastAsia="nl-NL"/>
              </w:rPr>
            </w:pPr>
            <w:r>
              <w:rPr>
                <w:rFonts w:ascii="TheSansOffice" w:eastAsia="Times New Roman" w:hAnsi="TheSansOffice"/>
                <w:color w:val="FFFFFF"/>
                <w:sz w:val="26"/>
                <w:szCs w:val="26"/>
                <w:lang w:eastAsia="nl-NL"/>
              </w:rPr>
              <w:t>Terrein inrichting</w:t>
            </w:r>
            <w:r w:rsidRPr="006935BF">
              <w:rPr>
                <w:rFonts w:ascii="TheSansOffice" w:eastAsia="Times New Roman" w:hAnsi="TheSansOffice"/>
                <w:color w:val="FFFFFF"/>
                <w:sz w:val="26"/>
                <w:szCs w:val="26"/>
                <w:lang w:eastAsia="nl-NL"/>
              </w:rPr>
              <w:t xml:space="preserve"> </w:t>
            </w:r>
            <w:proofErr w:type="spellStart"/>
            <w:r w:rsidRPr="006935BF">
              <w:rPr>
                <w:rFonts w:ascii="TheSansOffice" w:eastAsia="Times New Roman" w:hAnsi="TheSansOffice"/>
                <w:color w:val="FFFFFF"/>
                <w:sz w:val="26"/>
                <w:szCs w:val="26"/>
                <w:lang w:eastAsia="nl-NL"/>
              </w:rPr>
              <w:t>sportaccomodatie</w:t>
            </w:r>
            <w:proofErr w:type="spellEnd"/>
            <w:r w:rsidRPr="006935BF">
              <w:rPr>
                <w:rFonts w:ascii="TheSansOffice" w:eastAsia="Times New Roman" w:hAnsi="TheSansOffice"/>
                <w:color w:val="FFFFFF"/>
                <w:sz w:val="26"/>
                <w:szCs w:val="26"/>
                <w:lang w:eastAsia="nl-NL"/>
              </w:rPr>
              <w:t xml:space="preserve"> Hijum</w:t>
            </w:r>
          </w:p>
        </w:tc>
        <w:tc>
          <w:tcPr>
            <w:tcW w:w="1440"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heSansOffice" w:eastAsia="Times New Roman" w:hAnsi="TheSansOffice"/>
                <w:color w:val="FFFFFF"/>
                <w:sz w:val="26"/>
                <w:szCs w:val="26"/>
                <w:lang w:eastAsia="nl-NL"/>
              </w:rPr>
            </w:pPr>
          </w:p>
        </w:tc>
      </w:tr>
      <w:tr w:rsidR="000259EA" w:rsidRPr="006935BF" w:rsidTr="002259F7">
        <w:trPr>
          <w:trHeight w:val="300"/>
        </w:trPr>
        <w:tc>
          <w:tcPr>
            <w:tcW w:w="4931" w:type="dxa"/>
            <w:gridSpan w:val="2"/>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heSansOffice" w:eastAsia="Times New Roman" w:hAnsi="TheSansOffice"/>
                <w:color w:val="000000"/>
                <w:u w:val="single"/>
                <w:lang w:eastAsia="nl-NL"/>
              </w:rPr>
            </w:pPr>
            <w:r w:rsidRPr="006935BF">
              <w:rPr>
                <w:rFonts w:ascii="TheSansOffice" w:eastAsia="Times New Roman" w:hAnsi="TheSansOffice"/>
                <w:color w:val="000000"/>
                <w:u w:val="single"/>
                <w:lang w:eastAsia="nl-NL"/>
              </w:rPr>
              <w:t>Kostenoverzicht per onderdeel</w:t>
            </w:r>
          </w:p>
        </w:tc>
        <w:tc>
          <w:tcPr>
            <w:tcW w:w="1894"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heSansOffice" w:eastAsia="Times New Roman" w:hAnsi="TheSansOffice"/>
                <w:color w:val="000000"/>
                <w:u w:val="single"/>
                <w:lang w:eastAsia="nl-NL"/>
              </w:rPr>
            </w:pPr>
          </w:p>
        </w:tc>
        <w:tc>
          <w:tcPr>
            <w:tcW w:w="1440"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imes New Roman" w:eastAsia="Times New Roman" w:hAnsi="Times New Roman"/>
                <w:sz w:val="20"/>
                <w:szCs w:val="20"/>
                <w:lang w:eastAsia="nl-NL"/>
              </w:rPr>
            </w:pPr>
          </w:p>
        </w:tc>
      </w:tr>
      <w:tr w:rsidR="000259EA" w:rsidRPr="006935BF" w:rsidTr="002259F7">
        <w:trPr>
          <w:trHeight w:val="300"/>
        </w:trPr>
        <w:tc>
          <w:tcPr>
            <w:tcW w:w="428" w:type="dxa"/>
            <w:tcBorders>
              <w:top w:val="nil"/>
              <w:left w:val="nil"/>
              <w:bottom w:val="nil"/>
              <w:right w:val="nil"/>
            </w:tcBorders>
            <w:shd w:val="clear" w:color="auto" w:fill="auto"/>
            <w:noWrap/>
            <w:vAlign w:val="bottom"/>
          </w:tcPr>
          <w:p w:rsidR="000259EA" w:rsidRPr="006935BF" w:rsidRDefault="000259EA" w:rsidP="002259F7">
            <w:pPr>
              <w:spacing w:after="0" w:line="240" w:lineRule="auto"/>
              <w:rPr>
                <w:rFonts w:ascii="Times New Roman" w:eastAsia="Times New Roman" w:hAnsi="Times New Roman"/>
                <w:sz w:val="20"/>
                <w:szCs w:val="20"/>
                <w:lang w:eastAsia="nl-NL"/>
              </w:rPr>
            </w:pPr>
          </w:p>
        </w:tc>
        <w:tc>
          <w:tcPr>
            <w:tcW w:w="4503"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imes New Roman" w:eastAsia="Times New Roman" w:hAnsi="Times New Roman"/>
                <w:sz w:val="20"/>
                <w:szCs w:val="20"/>
                <w:lang w:eastAsia="nl-NL"/>
              </w:rPr>
            </w:pPr>
          </w:p>
        </w:tc>
        <w:tc>
          <w:tcPr>
            <w:tcW w:w="1894"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imes New Roman" w:eastAsia="Times New Roman" w:hAnsi="Times New Roman"/>
                <w:sz w:val="20"/>
                <w:szCs w:val="20"/>
                <w:lang w:eastAsia="nl-NL"/>
              </w:rPr>
            </w:pPr>
          </w:p>
        </w:tc>
        <w:tc>
          <w:tcPr>
            <w:tcW w:w="1440"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imes New Roman" w:eastAsia="Times New Roman" w:hAnsi="Times New Roman"/>
                <w:sz w:val="20"/>
                <w:szCs w:val="20"/>
                <w:lang w:eastAsia="nl-NL"/>
              </w:rPr>
            </w:pPr>
          </w:p>
        </w:tc>
      </w:tr>
      <w:tr w:rsidR="000259EA" w:rsidRPr="006935BF" w:rsidTr="002259F7">
        <w:trPr>
          <w:trHeight w:val="300"/>
        </w:trPr>
        <w:tc>
          <w:tcPr>
            <w:tcW w:w="428" w:type="dxa"/>
            <w:tcBorders>
              <w:top w:val="nil"/>
              <w:left w:val="nil"/>
              <w:bottom w:val="nil"/>
              <w:right w:val="nil"/>
            </w:tcBorders>
            <w:shd w:val="clear" w:color="000000" w:fill="A6A6A6"/>
            <w:noWrap/>
            <w:vAlign w:val="bottom"/>
            <w:hideMark/>
          </w:tcPr>
          <w:p w:rsidR="000259EA" w:rsidRPr="006935BF" w:rsidRDefault="000259EA" w:rsidP="002259F7">
            <w:pPr>
              <w:spacing w:after="0" w:line="240" w:lineRule="auto"/>
              <w:rPr>
                <w:rFonts w:ascii="TheSansOffice" w:eastAsia="Times New Roman" w:hAnsi="TheSansOffice"/>
                <w:color w:val="000000"/>
                <w:lang w:eastAsia="nl-NL"/>
              </w:rPr>
            </w:pPr>
            <w:r w:rsidRPr="006935BF">
              <w:rPr>
                <w:rFonts w:ascii="TheSansOffice" w:eastAsia="Times New Roman" w:hAnsi="TheSansOffice"/>
                <w:color w:val="000000"/>
                <w:lang w:eastAsia="nl-NL"/>
              </w:rPr>
              <w:t>Nr.</w:t>
            </w:r>
          </w:p>
        </w:tc>
        <w:tc>
          <w:tcPr>
            <w:tcW w:w="4503" w:type="dxa"/>
            <w:tcBorders>
              <w:top w:val="nil"/>
              <w:left w:val="nil"/>
              <w:bottom w:val="nil"/>
              <w:right w:val="nil"/>
            </w:tcBorders>
            <w:shd w:val="clear" w:color="000000" w:fill="A6A6A6"/>
            <w:noWrap/>
            <w:vAlign w:val="bottom"/>
            <w:hideMark/>
          </w:tcPr>
          <w:p w:rsidR="000259EA" w:rsidRPr="006935BF" w:rsidRDefault="000259EA" w:rsidP="002259F7">
            <w:pPr>
              <w:spacing w:after="0" w:line="240" w:lineRule="auto"/>
              <w:rPr>
                <w:rFonts w:ascii="TheSansOffice" w:eastAsia="Times New Roman" w:hAnsi="TheSansOffice"/>
                <w:color w:val="000000"/>
                <w:lang w:eastAsia="nl-NL"/>
              </w:rPr>
            </w:pPr>
            <w:r w:rsidRPr="006935BF">
              <w:rPr>
                <w:rFonts w:ascii="TheSansOffice" w:eastAsia="Times New Roman" w:hAnsi="TheSansOffice"/>
                <w:color w:val="000000"/>
                <w:lang w:eastAsia="nl-NL"/>
              </w:rPr>
              <w:t>Onderdeel</w:t>
            </w:r>
          </w:p>
        </w:tc>
        <w:tc>
          <w:tcPr>
            <w:tcW w:w="1894" w:type="dxa"/>
            <w:tcBorders>
              <w:top w:val="nil"/>
              <w:left w:val="nil"/>
              <w:bottom w:val="nil"/>
              <w:right w:val="nil"/>
            </w:tcBorders>
            <w:shd w:val="clear" w:color="000000" w:fill="A6A6A6"/>
            <w:noWrap/>
            <w:vAlign w:val="bottom"/>
            <w:hideMark/>
          </w:tcPr>
          <w:p w:rsidR="000259EA" w:rsidRPr="006935BF" w:rsidRDefault="000259EA" w:rsidP="002259F7">
            <w:pPr>
              <w:spacing w:after="0" w:line="240" w:lineRule="auto"/>
              <w:rPr>
                <w:rFonts w:ascii="TheSansOffice" w:eastAsia="Times New Roman" w:hAnsi="TheSansOffice"/>
                <w:color w:val="000000"/>
                <w:lang w:eastAsia="nl-NL"/>
              </w:rPr>
            </w:pPr>
            <w:r w:rsidRPr="006935BF">
              <w:rPr>
                <w:rFonts w:ascii="TheSansOffice" w:eastAsia="Times New Roman" w:hAnsi="TheSansOffice"/>
                <w:color w:val="000000"/>
                <w:lang w:eastAsia="nl-NL"/>
              </w:rPr>
              <w:t>Kosten(per post)</w:t>
            </w:r>
          </w:p>
        </w:tc>
        <w:tc>
          <w:tcPr>
            <w:tcW w:w="1440" w:type="dxa"/>
            <w:tcBorders>
              <w:top w:val="nil"/>
              <w:left w:val="nil"/>
              <w:bottom w:val="nil"/>
              <w:right w:val="nil"/>
            </w:tcBorders>
            <w:shd w:val="clear" w:color="000000" w:fill="A6A6A6"/>
            <w:noWrap/>
            <w:vAlign w:val="bottom"/>
            <w:hideMark/>
          </w:tcPr>
          <w:p w:rsidR="000259EA" w:rsidRPr="006935BF" w:rsidRDefault="000259EA" w:rsidP="002259F7">
            <w:pPr>
              <w:spacing w:after="0" w:line="240" w:lineRule="auto"/>
              <w:rPr>
                <w:rFonts w:ascii="TheSansOffice" w:eastAsia="Times New Roman" w:hAnsi="TheSansOffice"/>
                <w:color w:val="000000"/>
                <w:lang w:eastAsia="nl-NL"/>
              </w:rPr>
            </w:pPr>
            <w:r w:rsidRPr="006935BF">
              <w:rPr>
                <w:rFonts w:ascii="TheSansOffice" w:eastAsia="Times New Roman" w:hAnsi="TheSansOffice"/>
                <w:color w:val="000000"/>
                <w:lang w:eastAsia="nl-NL"/>
              </w:rPr>
              <w:t xml:space="preserve"> eigen </w:t>
            </w:r>
            <w:proofErr w:type="spellStart"/>
            <w:r w:rsidRPr="006935BF">
              <w:rPr>
                <w:rFonts w:ascii="TheSansOffice" w:eastAsia="Times New Roman" w:hAnsi="TheSansOffice"/>
                <w:color w:val="000000"/>
                <w:lang w:eastAsia="nl-NL"/>
              </w:rPr>
              <w:t>werkz</w:t>
            </w:r>
            <w:proofErr w:type="spellEnd"/>
            <w:r w:rsidRPr="006935BF">
              <w:rPr>
                <w:rFonts w:ascii="TheSansOffice" w:eastAsia="Times New Roman" w:hAnsi="TheSansOffice"/>
                <w:color w:val="000000"/>
                <w:lang w:eastAsia="nl-NL"/>
              </w:rPr>
              <w:t xml:space="preserve"> </w:t>
            </w:r>
          </w:p>
        </w:tc>
      </w:tr>
      <w:tr w:rsidR="000259EA" w:rsidRPr="006935BF" w:rsidTr="002259F7">
        <w:trPr>
          <w:trHeight w:val="300"/>
        </w:trPr>
        <w:tc>
          <w:tcPr>
            <w:tcW w:w="428"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jc w:val="right"/>
              <w:rPr>
                <w:rFonts w:ascii="TheSansOffice" w:eastAsia="Times New Roman" w:hAnsi="TheSansOffice"/>
                <w:color w:val="000000"/>
                <w:lang w:eastAsia="nl-NL"/>
              </w:rPr>
            </w:pPr>
            <w:r w:rsidRPr="006935BF">
              <w:rPr>
                <w:rFonts w:ascii="TheSansOffice" w:eastAsia="Times New Roman" w:hAnsi="TheSansOffice"/>
                <w:color w:val="000000"/>
                <w:lang w:eastAsia="nl-NL"/>
              </w:rPr>
              <w:t>1</w:t>
            </w:r>
          </w:p>
        </w:tc>
        <w:tc>
          <w:tcPr>
            <w:tcW w:w="4503"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heSansOffice" w:eastAsia="Times New Roman" w:hAnsi="TheSansOffice"/>
                <w:color w:val="000000"/>
                <w:lang w:eastAsia="nl-NL"/>
              </w:rPr>
            </w:pPr>
            <w:r w:rsidRPr="006935BF">
              <w:rPr>
                <w:rFonts w:ascii="TheSansOffice" w:eastAsia="Times New Roman" w:hAnsi="TheSansOffice"/>
                <w:color w:val="000000"/>
                <w:lang w:eastAsia="nl-NL"/>
              </w:rPr>
              <w:t>Voorbereidingskosten</w:t>
            </w:r>
          </w:p>
        </w:tc>
        <w:tc>
          <w:tcPr>
            <w:tcW w:w="1894"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heSansOffice" w:eastAsia="Times New Roman" w:hAnsi="TheSansOffice"/>
                <w:color w:val="000000"/>
                <w:lang w:eastAsia="nl-NL"/>
              </w:rPr>
            </w:pPr>
            <w:r w:rsidRPr="006935BF">
              <w:rPr>
                <w:rFonts w:ascii="TheSansOffice" w:eastAsia="Times New Roman" w:hAnsi="TheSansOffice"/>
                <w:color w:val="000000"/>
                <w:lang w:eastAsia="nl-NL"/>
              </w:rPr>
              <w:t xml:space="preserve">€          </w:t>
            </w:r>
            <w:r>
              <w:rPr>
                <w:rFonts w:ascii="TheSansOffice" w:eastAsia="Times New Roman" w:hAnsi="TheSansOffice"/>
                <w:color w:val="000000"/>
                <w:lang w:eastAsia="nl-NL"/>
              </w:rPr>
              <w:t xml:space="preserve">   </w:t>
            </w:r>
            <w:r w:rsidRPr="006935BF">
              <w:rPr>
                <w:rFonts w:ascii="TheSansOffice" w:eastAsia="Times New Roman" w:hAnsi="TheSansOffice"/>
                <w:color w:val="000000"/>
                <w:lang w:eastAsia="nl-NL"/>
              </w:rPr>
              <w:t xml:space="preserve"> </w:t>
            </w:r>
            <w:r>
              <w:rPr>
                <w:rFonts w:ascii="TheSansOffice" w:eastAsia="Times New Roman" w:hAnsi="TheSansOffice"/>
                <w:color w:val="000000"/>
                <w:lang w:eastAsia="nl-NL"/>
              </w:rPr>
              <w:t>350,00</w:t>
            </w:r>
          </w:p>
        </w:tc>
        <w:tc>
          <w:tcPr>
            <w:tcW w:w="1440"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heSansOffice" w:eastAsia="Times New Roman" w:hAnsi="TheSansOffice"/>
                <w:color w:val="000000"/>
                <w:lang w:eastAsia="nl-NL"/>
              </w:rPr>
            </w:pPr>
            <w:r w:rsidRPr="006935BF">
              <w:rPr>
                <w:rFonts w:ascii="TheSansOffice" w:eastAsia="Times New Roman" w:hAnsi="TheSansOffice"/>
                <w:color w:val="000000"/>
                <w:lang w:eastAsia="nl-NL"/>
              </w:rPr>
              <w:t xml:space="preserve"> </w:t>
            </w:r>
          </w:p>
        </w:tc>
      </w:tr>
      <w:tr w:rsidR="000259EA" w:rsidRPr="006935BF" w:rsidTr="002259F7">
        <w:trPr>
          <w:trHeight w:val="300"/>
        </w:trPr>
        <w:tc>
          <w:tcPr>
            <w:tcW w:w="428"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jc w:val="right"/>
              <w:rPr>
                <w:rFonts w:ascii="TheSansOffice" w:eastAsia="Times New Roman" w:hAnsi="TheSansOffice"/>
                <w:color w:val="000000"/>
                <w:lang w:eastAsia="nl-NL"/>
              </w:rPr>
            </w:pPr>
            <w:r w:rsidRPr="006935BF">
              <w:rPr>
                <w:rFonts w:ascii="TheSansOffice" w:eastAsia="Times New Roman" w:hAnsi="TheSansOffice"/>
                <w:color w:val="000000"/>
                <w:lang w:eastAsia="nl-NL"/>
              </w:rPr>
              <w:t>2</w:t>
            </w:r>
          </w:p>
        </w:tc>
        <w:tc>
          <w:tcPr>
            <w:tcW w:w="4503"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heSansOffice" w:eastAsia="Times New Roman" w:hAnsi="TheSansOffice"/>
                <w:color w:val="000000"/>
                <w:lang w:eastAsia="nl-NL"/>
              </w:rPr>
            </w:pPr>
            <w:r>
              <w:rPr>
                <w:rFonts w:ascii="TheSansOffice" w:eastAsia="Times New Roman" w:hAnsi="TheSansOffice"/>
                <w:color w:val="000000"/>
                <w:lang w:eastAsia="nl-NL"/>
              </w:rPr>
              <w:t>Hekwerk om terrein (57 m2)</w:t>
            </w:r>
          </w:p>
        </w:tc>
        <w:tc>
          <w:tcPr>
            <w:tcW w:w="1894"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heSansOffice" w:eastAsia="Times New Roman" w:hAnsi="TheSansOffice"/>
                <w:color w:val="000000"/>
                <w:lang w:eastAsia="nl-NL"/>
              </w:rPr>
            </w:pPr>
            <w:r w:rsidRPr="006935BF">
              <w:rPr>
                <w:rFonts w:ascii="TheSansOffice" w:eastAsia="Times New Roman" w:hAnsi="TheSansOffice"/>
                <w:color w:val="000000"/>
                <w:lang w:eastAsia="nl-NL"/>
              </w:rPr>
              <w:t xml:space="preserve">€        </w:t>
            </w:r>
            <w:r>
              <w:rPr>
                <w:rFonts w:ascii="TheSansOffice" w:eastAsia="Times New Roman" w:hAnsi="TheSansOffice"/>
                <w:color w:val="000000"/>
                <w:lang w:eastAsia="nl-NL"/>
              </w:rPr>
              <w:t xml:space="preserve">   1.140,00</w:t>
            </w:r>
          </w:p>
        </w:tc>
        <w:tc>
          <w:tcPr>
            <w:tcW w:w="1440"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heSansOffice" w:eastAsia="Times New Roman" w:hAnsi="TheSansOffice"/>
                <w:color w:val="000000"/>
                <w:lang w:eastAsia="nl-NL"/>
              </w:rPr>
            </w:pPr>
          </w:p>
        </w:tc>
      </w:tr>
      <w:tr w:rsidR="000259EA" w:rsidRPr="006935BF" w:rsidTr="002259F7">
        <w:trPr>
          <w:trHeight w:val="300"/>
        </w:trPr>
        <w:tc>
          <w:tcPr>
            <w:tcW w:w="428"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jc w:val="right"/>
              <w:rPr>
                <w:rFonts w:ascii="TheSansOffice" w:eastAsia="Times New Roman" w:hAnsi="TheSansOffice"/>
                <w:color w:val="000000"/>
                <w:lang w:eastAsia="nl-NL"/>
              </w:rPr>
            </w:pPr>
            <w:r w:rsidRPr="006935BF">
              <w:rPr>
                <w:rFonts w:ascii="TheSansOffice" w:eastAsia="Times New Roman" w:hAnsi="TheSansOffice"/>
                <w:color w:val="000000"/>
                <w:lang w:eastAsia="nl-NL"/>
              </w:rPr>
              <w:t>3</w:t>
            </w:r>
          </w:p>
        </w:tc>
        <w:tc>
          <w:tcPr>
            <w:tcW w:w="4503"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heSansOffice" w:eastAsia="Times New Roman" w:hAnsi="TheSansOffice"/>
                <w:color w:val="000000"/>
                <w:lang w:eastAsia="nl-NL"/>
              </w:rPr>
            </w:pPr>
            <w:proofErr w:type="spellStart"/>
            <w:r>
              <w:rPr>
                <w:rFonts w:ascii="TheSansOffice" w:eastAsia="Times New Roman" w:hAnsi="TheSansOffice"/>
                <w:color w:val="000000"/>
                <w:lang w:eastAsia="nl-NL"/>
              </w:rPr>
              <w:t>Sitspot</w:t>
            </w:r>
            <w:proofErr w:type="spellEnd"/>
            <w:r>
              <w:rPr>
                <w:rFonts w:ascii="TheSansOffice" w:eastAsia="Times New Roman" w:hAnsi="TheSansOffice"/>
                <w:color w:val="000000"/>
                <w:lang w:eastAsia="nl-NL"/>
              </w:rPr>
              <w:t xml:space="preserve"> </w:t>
            </w:r>
            <w:proofErr w:type="spellStart"/>
            <w:r>
              <w:rPr>
                <w:rFonts w:ascii="TheSansOffice" w:eastAsia="Times New Roman" w:hAnsi="TheSansOffice"/>
                <w:color w:val="000000"/>
                <w:lang w:eastAsia="nl-NL"/>
              </w:rPr>
              <w:t>Arc</w:t>
            </w:r>
            <w:proofErr w:type="spellEnd"/>
            <w:r>
              <w:rPr>
                <w:rFonts w:ascii="TheSansOffice" w:eastAsia="Times New Roman" w:hAnsi="TheSansOffice"/>
                <w:color w:val="000000"/>
                <w:lang w:eastAsia="nl-NL"/>
              </w:rPr>
              <w:t xml:space="preserve"> zitelement om boom heen (3 stuks)</w:t>
            </w:r>
          </w:p>
        </w:tc>
        <w:tc>
          <w:tcPr>
            <w:tcW w:w="1894" w:type="dxa"/>
            <w:tcBorders>
              <w:top w:val="nil"/>
              <w:left w:val="nil"/>
              <w:bottom w:val="nil"/>
              <w:right w:val="nil"/>
            </w:tcBorders>
            <w:shd w:val="clear" w:color="auto" w:fill="auto"/>
            <w:noWrap/>
            <w:vAlign w:val="bottom"/>
          </w:tcPr>
          <w:p w:rsidR="000259EA" w:rsidRPr="006935BF" w:rsidRDefault="000259EA" w:rsidP="002259F7">
            <w:pPr>
              <w:spacing w:after="0" w:line="240" w:lineRule="auto"/>
              <w:rPr>
                <w:rFonts w:ascii="TheSansOffice" w:eastAsia="Times New Roman" w:hAnsi="TheSansOffice"/>
                <w:color w:val="000000"/>
                <w:lang w:eastAsia="nl-NL"/>
              </w:rPr>
            </w:pPr>
            <w:r>
              <w:rPr>
                <w:rFonts w:ascii="TheSansOffice" w:eastAsia="Times New Roman" w:hAnsi="TheSansOffice" w:hint="eastAsia"/>
                <w:color w:val="000000"/>
                <w:lang w:eastAsia="nl-NL"/>
              </w:rPr>
              <w:t>€</w:t>
            </w:r>
            <w:r>
              <w:rPr>
                <w:rFonts w:ascii="TheSansOffice" w:eastAsia="Times New Roman" w:hAnsi="TheSansOffice"/>
                <w:color w:val="000000"/>
                <w:lang w:eastAsia="nl-NL"/>
              </w:rPr>
              <w:t xml:space="preserve">  </w:t>
            </w:r>
            <w:r>
              <w:rPr>
                <w:rFonts w:ascii="TheSansOffice" w:eastAsia="Times New Roman" w:hAnsi="TheSansOffice" w:hint="eastAsia"/>
                <w:color w:val="000000"/>
                <w:lang w:eastAsia="nl-NL"/>
              </w:rPr>
              <w:t xml:space="preserve"> </w:t>
            </w:r>
            <w:r>
              <w:rPr>
                <w:rFonts w:ascii="TheSansOffice" w:eastAsia="Times New Roman" w:hAnsi="TheSansOffice"/>
                <w:color w:val="000000"/>
                <w:lang w:eastAsia="nl-NL"/>
              </w:rPr>
              <w:t xml:space="preserve">        1.700,00</w:t>
            </w:r>
          </w:p>
        </w:tc>
        <w:tc>
          <w:tcPr>
            <w:tcW w:w="1440"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heSansOffice" w:eastAsia="Times New Roman" w:hAnsi="TheSansOffice"/>
                <w:color w:val="000000"/>
                <w:lang w:eastAsia="nl-NL"/>
              </w:rPr>
            </w:pPr>
            <w:r w:rsidRPr="006935BF">
              <w:rPr>
                <w:rFonts w:ascii="TheSansOffice" w:eastAsia="Times New Roman" w:hAnsi="TheSansOffice"/>
                <w:color w:val="000000"/>
                <w:lang w:eastAsia="nl-NL"/>
              </w:rPr>
              <w:t xml:space="preserve"> </w:t>
            </w:r>
          </w:p>
        </w:tc>
      </w:tr>
      <w:tr w:rsidR="000259EA" w:rsidRPr="006935BF" w:rsidTr="002259F7">
        <w:trPr>
          <w:trHeight w:val="300"/>
        </w:trPr>
        <w:tc>
          <w:tcPr>
            <w:tcW w:w="428"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jc w:val="right"/>
              <w:rPr>
                <w:rFonts w:ascii="TheSansOffice" w:eastAsia="Times New Roman" w:hAnsi="TheSansOffice"/>
                <w:color w:val="000000"/>
                <w:lang w:eastAsia="nl-NL"/>
              </w:rPr>
            </w:pPr>
            <w:r w:rsidRPr="006935BF">
              <w:rPr>
                <w:rFonts w:ascii="TheSansOffice" w:eastAsia="Times New Roman" w:hAnsi="TheSansOffice"/>
                <w:color w:val="000000"/>
                <w:lang w:eastAsia="nl-NL"/>
              </w:rPr>
              <w:t>4</w:t>
            </w:r>
          </w:p>
        </w:tc>
        <w:tc>
          <w:tcPr>
            <w:tcW w:w="4503"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heSansOffice" w:eastAsia="Times New Roman" w:hAnsi="TheSansOffice"/>
                <w:color w:val="000000"/>
                <w:lang w:eastAsia="nl-NL"/>
              </w:rPr>
            </w:pPr>
            <w:r>
              <w:rPr>
                <w:rFonts w:ascii="TheSansOffice" w:eastAsia="Times New Roman" w:hAnsi="TheSansOffice"/>
                <w:color w:val="000000"/>
                <w:lang w:eastAsia="nl-NL"/>
              </w:rPr>
              <w:t>Bestrating nieuwe fietsenstandplaats (90m2)</w:t>
            </w:r>
          </w:p>
        </w:tc>
        <w:tc>
          <w:tcPr>
            <w:tcW w:w="1894" w:type="dxa"/>
            <w:tcBorders>
              <w:top w:val="nil"/>
              <w:left w:val="nil"/>
              <w:bottom w:val="nil"/>
              <w:right w:val="nil"/>
            </w:tcBorders>
            <w:shd w:val="clear" w:color="auto" w:fill="auto"/>
            <w:noWrap/>
            <w:vAlign w:val="bottom"/>
          </w:tcPr>
          <w:p w:rsidR="000259EA" w:rsidRPr="006935BF" w:rsidRDefault="000259EA" w:rsidP="002259F7">
            <w:pPr>
              <w:spacing w:after="0" w:line="240" w:lineRule="auto"/>
              <w:rPr>
                <w:rFonts w:ascii="TheSansOffice" w:eastAsia="Times New Roman" w:hAnsi="TheSansOffice"/>
                <w:color w:val="000000"/>
                <w:lang w:eastAsia="nl-NL"/>
              </w:rPr>
            </w:pPr>
            <w:r>
              <w:rPr>
                <w:rFonts w:ascii="TheSansOffice" w:eastAsia="Times New Roman" w:hAnsi="TheSansOffice" w:hint="eastAsia"/>
                <w:color w:val="000000"/>
                <w:lang w:eastAsia="nl-NL"/>
              </w:rPr>
              <w:t>€</w:t>
            </w:r>
            <w:r>
              <w:rPr>
                <w:rFonts w:ascii="TheSansOffice" w:eastAsia="Times New Roman" w:hAnsi="TheSansOffice"/>
                <w:color w:val="000000"/>
                <w:lang w:eastAsia="nl-NL"/>
              </w:rPr>
              <w:t xml:space="preserve">  </w:t>
            </w:r>
            <w:r>
              <w:rPr>
                <w:rFonts w:ascii="TheSansOffice" w:eastAsia="Times New Roman" w:hAnsi="TheSansOffice" w:hint="eastAsia"/>
                <w:color w:val="000000"/>
                <w:lang w:eastAsia="nl-NL"/>
              </w:rPr>
              <w:t xml:space="preserve"> </w:t>
            </w:r>
            <w:r>
              <w:rPr>
                <w:rFonts w:ascii="TheSansOffice" w:eastAsia="Times New Roman" w:hAnsi="TheSansOffice"/>
                <w:color w:val="000000"/>
                <w:lang w:eastAsia="nl-NL"/>
              </w:rPr>
              <w:t xml:space="preserve">        2.500,00</w:t>
            </w:r>
          </w:p>
        </w:tc>
        <w:tc>
          <w:tcPr>
            <w:tcW w:w="1440"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heSansOffice" w:eastAsia="Times New Roman" w:hAnsi="TheSansOffice"/>
                <w:color w:val="000000"/>
                <w:lang w:eastAsia="nl-NL"/>
              </w:rPr>
            </w:pPr>
            <w:r w:rsidRPr="006935BF">
              <w:rPr>
                <w:rFonts w:ascii="TheSansOffice" w:eastAsia="Times New Roman" w:hAnsi="TheSansOffice"/>
                <w:color w:val="000000"/>
                <w:lang w:eastAsia="nl-NL"/>
              </w:rPr>
              <w:t xml:space="preserve"> </w:t>
            </w:r>
          </w:p>
        </w:tc>
      </w:tr>
      <w:tr w:rsidR="000259EA" w:rsidRPr="006935BF" w:rsidTr="002259F7">
        <w:trPr>
          <w:trHeight w:val="300"/>
        </w:trPr>
        <w:tc>
          <w:tcPr>
            <w:tcW w:w="428"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jc w:val="right"/>
              <w:rPr>
                <w:rFonts w:ascii="TheSansOffice" w:eastAsia="Times New Roman" w:hAnsi="TheSansOffice"/>
                <w:color w:val="000000"/>
                <w:lang w:eastAsia="nl-NL"/>
              </w:rPr>
            </w:pPr>
            <w:r w:rsidRPr="006935BF">
              <w:rPr>
                <w:rFonts w:ascii="TheSansOffice" w:eastAsia="Times New Roman" w:hAnsi="TheSansOffice"/>
                <w:color w:val="000000"/>
                <w:lang w:eastAsia="nl-NL"/>
              </w:rPr>
              <w:t>5</w:t>
            </w:r>
          </w:p>
        </w:tc>
        <w:tc>
          <w:tcPr>
            <w:tcW w:w="4503"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heSansOffice" w:eastAsia="Times New Roman" w:hAnsi="TheSansOffice"/>
                <w:color w:val="000000"/>
                <w:lang w:eastAsia="nl-NL"/>
              </w:rPr>
            </w:pPr>
            <w:r>
              <w:rPr>
                <w:rFonts w:ascii="TheSansOffice" w:eastAsia="Times New Roman" w:hAnsi="TheSansOffice"/>
                <w:color w:val="000000"/>
                <w:lang w:eastAsia="nl-NL"/>
              </w:rPr>
              <w:t>Betonnen trap richting sportveld (8 treden)</w:t>
            </w:r>
          </w:p>
        </w:tc>
        <w:tc>
          <w:tcPr>
            <w:tcW w:w="1894" w:type="dxa"/>
            <w:tcBorders>
              <w:top w:val="nil"/>
              <w:left w:val="nil"/>
              <w:bottom w:val="nil"/>
              <w:right w:val="nil"/>
            </w:tcBorders>
            <w:shd w:val="clear" w:color="auto" w:fill="auto"/>
            <w:noWrap/>
            <w:vAlign w:val="bottom"/>
          </w:tcPr>
          <w:p w:rsidR="000259EA" w:rsidRPr="006935BF" w:rsidRDefault="000259EA" w:rsidP="002259F7">
            <w:pPr>
              <w:spacing w:after="0" w:line="240" w:lineRule="auto"/>
              <w:rPr>
                <w:rFonts w:ascii="TheSansOffice" w:eastAsia="Times New Roman" w:hAnsi="TheSansOffice"/>
                <w:color w:val="000000"/>
                <w:lang w:eastAsia="nl-NL"/>
              </w:rPr>
            </w:pPr>
            <w:r>
              <w:rPr>
                <w:rFonts w:ascii="TheSansOffice" w:eastAsia="Times New Roman" w:hAnsi="TheSansOffice" w:hint="eastAsia"/>
                <w:color w:val="000000"/>
                <w:lang w:eastAsia="nl-NL"/>
              </w:rPr>
              <w:t>€</w:t>
            </w:r>
            <w:r>
              <w:rPr>
                <w:rFonts w:ascii="TheSansOffice" w:eastAsia="Times New Roman" w:hAnsi="TheSansOffice"/>
                <w:color w:val="000000"/>
                <w:lang w:eastAsia="nl-NL"/>
              </w:rPr>
              <w:t xml:space="preserve">  </w:t>
            </w:r>
            <w:r>
              <w:rPr>
                <w:rFonts w:ascii="TheSansOffice" w:eastAsia="Times New Roman" w:hAnsi="TheSansOffice" w:hint="eastAsia"/>
                <w:color w:val="000000"/>
                <w:lang w:eastAsia="nl-NL"/>
              </w:rPr>
              <w:t xml:space="preserve"> </w:t>
            </w:r>
            <w:r>
              <w:rPr>
                <w:rFonts w:ascii="TheSansOffice" w:eastAsia="Times New Roman" w:hAnsi="TheSansOffice"/>
                <w:color w:val="000000"/>
                <w:lang w:eastAsia="nl-NL"/>
              </w:rPr>
              <w:t xml:space="preserve">        1.200,00</w:t>
            </w:r>
          </w:p>
        </w:tc>
        <w:tc>
          <w:tcPr>
            <w:tcW w:w="1440"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heSansOffice" w:eastAsia="Times New Roman" w:hAnsi="TheSansOffice"/>
                <w:color w:val="000000"/>
                <w:lang w:eastAsia="nl-NL"/>
              </w:rPr>
            </w:pPr>
            <w:r w:rsidRPr="006935BF">
              <w:rPr>
                <w:rFonts w:ascii="TheSansOffice" w:eastAsia="Times New Roman" w:hAnsi="TheSansOffice"/>
                <w:color w:val="000000"/>
                <w:lang w:eastAsia="nl-NL"/>
              </w:rPr>
              <w:t xml:space="preserve"> </w:t>
            </w:r>
          </w:p>
        </w:tc>
      </w:tr>
      <w:tr w:rsidR="000259EA" w:rsidRPr="006935BF" w:rsidTr="002259F7">
        <w:trPr>
          <w:trHeight w:val="300"/>
        </w:trPr>
        <w:tc>
          <w:tcPr>
            <w:tcW w:w="428"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jc w:val="right"/>
              <w:rPr>
                <w:rFonts w:ascii="TheSansOffice" w:eastAsia="Times New Roman" w:hAnsi="TheSansOffice"/>
                <w:color w:val="000000"/>
                <w:lang w:eastAsia="nl-NL"/>
              </w:rPr>
            </w:pPr>
            <w:r w:rsidRPr="006935BF">
              <w:rPr>
                <w:rFonts w:ascii="TheSansOffice" w:eastAsia="Times New Roman" w:hAnsi="TheSansOffice"/>
                <w:color w:val="000000"/>
                <w:lang w:eastAsia="nl-NL"/>
              </w:rPr>
              <w:t>6</w:t>
            </w:r>
          </w:p>
        </w:tc>
        <w:tc>
          <w:tcPr>
            <w:tcW w:w="4503"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heSansOffice" w:eastAsia="Times New Roman" w:hAnsi="TheSansOffice"/>
                <w:color w:val="000000"/>
                <w:lang w:eastAsia="nl-NL"/>
              </w:rPr>
            </w:pPr>
            <w:r>
              <w:rPr>
                <w:rFonts w:ascii="TheSansOffice" w:eastAsia="Times New Roman" w:hAnsi="TheSansOffice"/>
                <w:color w:val="000000"/>
                <w:lang w:eastAsia="nl-NL"/>
              </w:rPr>
              <w:t>Walbeschoeiing (30 m2)</w:t>
            </w:r>
          </w:p>
        </w:tc>
        <w:tc>
          <w:tcPr>
            <w:tcW w:w="1894" w:type="dxa"/>
            <w:tcBorders>
              <w:top w:val="nil"/>
              <w:left w:val="nil"/>
              <w:bottom w:val="nil"/>
              <w:right w:val="nil"/>
            </w:tcBorders>
            <w:shd w:val="clear" w:color="auto" w:fill="auto"/>
            <w:noWrap/>
            <w:vAlign w:val="bottom"/>
          </w:tcPr>
          <w:p w:rsidR="000259EA" w:rsidRPr="006935BF" w:rsidRDefault="000259EA" w:rsidP="002259F7">
            <w:pPr>
              <w:spacing w:after="0" w:line="240" w:lineRule="auto"/>
              <w:rPr>
                <w:rFonts w:ascii="TheSansOffice" w:eastAsia="Times New Roman" w:hAnsi="TheSansOffice"/>
                <w:color w:val="000000"/>
                <w:lang w:eastAsia="nl-NL"/>
              </w:rPr>
            </w:pPr>
            <w:r>
              <w:rPr>
                <w:rFonts w:ascii="TheSansOffice" w:eastAsia="Times New Roman" w:hAnsi="TheSansOffice" w:hint="eastAsia"/>
                <w:color w:val="000000"/>
                <w:lang w:eastAsia="nl-NL"/>
              </w:rPr>
              <w:t>€</w:t>
            </w:r>
            <w:r>
              <w:rPr>
                <w:rFonts w:ascii="TheSansOffice" w:eastAsia="Times New Roman" w:hAnsi="TheSansOffice"/>
                <w:color w:val="000000"/>
                <w:lang w:eastAsia="nl-NL"/>
              </w:rPr>
              <w:t xml:space="preserve">  </w:t>
            </w:r>
            <w:r>
              <w:rPr>
                <w:rFonts w:ascii="TheSansOffice" w:eastAsia="Times New Roman" w:hAnsi="TheSansOffice" w:hint="eastAsia"/>
                <w:color w:val="000000"/>
                <w:lang w:eastAsia="nl-NL"/>
              </w:rPr>
              <w:t xml:space="preserve"> </w:t>
            </w:r>
            <w:r>
              <w:rPr>
                <w:rFonts w:ascii="TheSansOffice" w:eastAsia="Times New Roman" w:hAnsi="TheSansOffice"/>
                <w:color w:val="000000"/>
                <w:lang w:eastAsia="nl-NL"/>
              </w:rPr>
              <w:t xml:space="preserve">        1.050,00</w:t>
            </w:r>
          </w:p>
        </w:tc>
        <w:tc>
          <w:tcPr>
            <w:tcW w:w="1440"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heSansOffice" w:eastAsia="Times New Roman" w:hAnsi="TheSansOffice"/>
                <w:color w:val="000000"/>
                <w:lang w:eastAsia="nl-NL"/>
              </w:rPr>
            </w:pPr>
          </w:p>
        </w:tc>
      </w:tr>
      <w:tr w:rsidR="000259EA" w:rsidRPr="006935BF" w:rsidTr="002259F7">
        <w:trPr>
          <w:trHeight w:val="300"/>
        </w:trPr>
        <w:tc>
          <w:tcPr>
            <w:tcW w:w="428"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jc w:val="right"/>
              <w:rPr>
                <w:rFonts w:ascii="TheSansOffice" w:eastAsia="Times New Roman" w:hAnsi="TheSansOffice"/>
                <w:color w:val="000000"/>
                <w:lang w:eastAsia="nl-NL"/>
              </w:rPr>
            </w:pPr>
            <w:r w:rsidRPr="006935BF">
              <w:rPr>
                <w:rFonts w:ascii="TheSansOffice" w:eastAsia="Times New Roman" w:hAnsi="TheSansOffice"/>
                <w:color w:val="000000"/>
                <w:lang w:eastAsia="nl-NL"/>
              </w:rPr>
              <w:t>7</w:t>
            </w:r>
          </w:p>
        </w:tc>
        <w:tc>
          <w:tcPr>
            <w:tcW w:w="4503"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heSansOffice" w:eastAsia="Times New Roman" w:hAnsi="TheSansOffice"/>
                <w:color w:val="000000"/>
                <w:lang w:eastAsia="nl-NL"/>
              </w:rPr>
            </w:pPr>
            <w:r>
              <w:rPr>
                <w:rFonts w:ascii="TheSansOffice" w:eastAsia="Times New Roman" w:hAnsi="TheSansOffice"/>
                <w:color w:val="000000"/>
                <w:lang w:eastAsia="nl-NL"/>
              </w:rPr>
              <w:t>Gras zaaien (70 m2)</w:t>
            </w:r>
          </w:p>
        </w:tc>
        <w:tc>
          <w:tcPr>
            <w:tcW w:w="1894" w:type="dxa"/>
            <w:tcBorders>
              <w:top w:val="nil"/>
              <w:left w:val="nil"/>
              <w:bottom w:val="nil"/>
              <w:right w:val="nil"/>
            </w:tcBorders>
            <w:shd w:val="clear" w:color="auto" w:fill="auto"/>
            <w:noWrap/>
            <w:vAlign w:val="bottom"/>
          </w:tcPr>
          <w:p w:rsidR="000259EA" w:rsidRPr="006935BF" w:rsidRDefault="000259EA" w:rsidP="002259F7">
            <w:pPr>
              <w:spacing w:after="0" w:line="240" w:lineRule="auto"/>
              <w:rPr>
                <w:rFonts w:ascii="TheSansOffice" w:eastAsia="Times New Roman" w:hAnsi="TheSansOffice"/>
                <w:color w:val="000000"/>
                <w:lang w:eastAsia="nl-NL"/>
              </w:rPr>
            </w:pPr>
            <w:r>
              <w:rPr>
                <w:rFonts w:ascii="TheSansOffice" w:eastAsia="Times New Roman" w:hAnsi="TheSansOffice" w:hint="eastAsia"/>
                <w:color w:val="000000"/>
                <w:lang w:eastAsia="nl-NL"/>
              </w:rPr>
              <w:t>€</w:t>
            </w:r>
            <w:r>
              <w:rPr>
                <w:rFonts w:ascii="TheSansOffice" w:eastAsia="Times New Roman" w:hAnsi="TheSansOffice"/>
                <w:color w:val="000000"/>
                <w:lang w:eastAsia="nl-NL"/>
              </w:rPr>
              <w:t xml:space="preserve">  </w:t>
            </w:r>
            <w:r>
              <w:rPr>
                <w:rFonts w:ascii="TheSansOffice" w:eastAsia="Times New Roman" w:hAnsi="TheSansOffice" w:hint="eastAsia"/>
                <w:color w:val="000000"/>
                <w:lang w:eastAsia="nl-NL"/>
              </w:rPr>
              <w:t xml:space="preserve"> </w:t>
            </w:r>
            <w:r>
              <w:rPr>
                <w:rFonts w:ascii="TheSansOffice" w:eastAsia="Times New Roman" w:hAnsi="TheSansOffice"/>
                <w:color w:val="000000"/>
                <w:lang w:eastAsia="nl-NL"/>
              </w:rPr>
              <w:t xml:space="preserve">             60,00</w:t>
            </w:r>
          </w:p>
        </w:tc>
        <w:tc>
          <w:tcPr>
            <w:tcW w:w="1440"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heSansOffice" w:eastAsia="Times New Roman" w:hAnsi="TheSansOffice"/>
                <w:color w:val="000000"/>
                <w:lang w:eastAsia="nl-NL"/>
              </w:rPr>
            </w:pPr>
          </w:p>
        </w:tc>
      </w:tr>
      <w:tr w:rsidR="000259EA" w:rsidRPr="006935BF" w:rsidTr="002259F7">
        <w:trPr>
          <w:trHeight w:val="300"/>
        </w:trPr>
        <w:tc>
          <w:tcPr>
            <w:tcW w:w="428"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jc w:val="right"/>
              <w:rPr>
                <w:rFonts w:ascii="TheSansOffice" w:eastAsia="Times New Roman" w:hAnsi="TheSansOffice"/>
                <w:color w:val="000000"/>
                <w:lang w:eastAsia="nl-NL"/>
              </w:rPr>
            </w:pPr>
            <w:r w:rsidRPr="006935BF">
              <w:rPr>
                <w:rFonts w:ascii="TheSansOffice" w:eastAsia="Times New Roman" w:hAnsi="TheSansOffice"/>
                <w:color w:val="000000"/>
                <w:lang w:eastAsia="nl-NL"/>
              </w:rPr>
              <w:t>8</w:t>
            </w:r>
          </w:p>
        </w:tc>
        <w:tc>
          <w:tcPr>
            <w:tcW w:w="4503"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heSansOffice" w:eastAsia="Times New Roman" w:hAnsi="TheSansOffice"/>
                <w:color w:val="000000"/>
                <w:lang w:eastAsia="nl-NL"/>
              </w:rPr>
            </w:pPr>
            <w:r>
              <w:rPr>
                <w:rFonts w:ascii="TheSansOffice" w:eastAsia="Times New Roman" w:hAnsi="TheSansOffice"/>
                <w:color w:val="000000"/>
                <w:lang w:eastAsia="nl-NL"/>
              </w:rPr>
              <w:t>Fietsenrekken (15 stuks)</w:t>
            </w:r>
          </w:p>
        </w:tc>
        <w:tc>
          <w:tcPr>
            <w:tcW w:w="1894" w:type="dxa"/>
            <w:tcBorders>
              <w:top w:val="nil"/>
              <w:left w:val="nil"/>
              <w:bottom w:val="nil"/>
              <w:right w:val="nil"/>
            </w:tcBorders>
            <w:shd w:val="clear" w:color="auto" w:fill="auto"/>
            <w:noWrap/>
            <w:vAlign w:val="bottom"/>
          </w:tcPr>
          <w:p w:rsidR="000259EA" w:rsidRPr="006935BF" w:rsidRDefault="000259EA" w:rsidP="002259F7">
            <w:pPr>
              <w:spacing w:after="0" w:line="240" w:lineRule="auto"/>
              <w:rPr>
                <w:rFonts w:ascii="TheSansOffice" w:eastAsia="Times New Roman" w:hAnsi="TheSansOffice"/>
                <w:color w:val="000000"/>
                <w:lang w:eastAsia="nl-NL"/>
              </w:rPr>
            </w:pPr>
            <w:r>
              <w:rPr>
                <w:rFonts w:ascii="TheSansOffice" w:eastAsia="Times New Roman" w:hAnsi="TheSansOffice" w:hint="eastAsia"/>
                <w:color w:val="000000"/>
                <w:lang w:eastAsia="nl-NL"/>
              </w:rPr>
              <w:t>€</w:t>
            </w:r>
            <w:r>
              <w:rPr>
                <w:rFonts w:ascii="TheSansOffice" w:eastAsia="Times New Roman" w:hAnsi="TheSansOffice"/>
                <w:color w:val="000000"/>
                <w:lang w:eastAsia="nl-NL"/>
              </w:rPr>
              <w:t xml:space="preserve">  </w:t>
            </w:r>
            <w:r>
              <w:rPr>
                <w:rFonts w:ascii="TheSansOffice" w:eastAsia="Times New Roman" w:hAnsi="TheSansOffice" w:hint="eastAsia"/>
                <w:color w:val="000000"/>
                <w:lang w:eastAsia="nl-NL"/>
              </w:rPr>
              <w:t xml:space="preserve"> </w:t>
            </w:r>
            <w:r>
              <w:rPr>
                <w:rFonts w:ascii="TheSansOffice" w:eastAsia="Times New Roman" w:hAnsi="TheSansOffice"/>
                <w:color w:val="000000"/>
                <w:lang w:eastAsia="nl-NL"/>
              </w:rPr>
              <w:t xml:space="preserve">           900,00</w:t>
            </w:r>
          </w:p>
        </w:tc>
        <w:tc>
          <w:tcPr>
            <w:tcW w:w="1440"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heSansOffice" w:eastAsia="Times New Roman" w:hAnsi="TheSansOffice"/>
                <w:color w:val="000000"/>
                <w:lang w:eastAsia="nl-NL"/>
              </w:rPr>
            </w:pPr>
          </w:p>
        </w:tc>
      </w:tr>
      <w:tr w:rsidR="000259EA" w:rsidRPr="006935BF" w:rsidTr="002259F7">
        <w:trPr>
          <w:trHeight w:val="300"/>
        </w:trPr>
        <w:tc>
          <w:tcPr>
            <w:tcW w:w="428"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jc w:val="right"/>
              <w:rPr>
                <w:rFonts w:ascii="TheSansOffice" w:eastAsia="Times New Roman" w:hAnsi="TheSansOffice"/>
                <w:color w:val="000000"/>
                <w:lang w:eastAsia="nl-NL"/>
              </w:rPr>
            </w:pPr>
            <w:r w:rsidRPr="006935BF">
              <w:rPr>
                <w:rFonts w:ascii="TheSansOffice" w:eastAsia="Times New Roman" w:hAnsi="TheSansOffice"/>
                <w:color w:val="000000"/>
                <w:lang w:eastAsia="nl-NL"/>
              </w:rPr>
              <w:t>9</w:t>
            </w:r>
          </w:p>
        </w:tc>
        <w:tc>
          <w:tcPr>
            <w:tcW w:w="4503"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heSansOffice" w:eastAsia="Times New Roman" w:hAnsi="TheSansOffice"/>
                <w:color w:val="000000"/>
                <w:lang w:eastAsia="nl-NL"/>
              </w:rPr>
            </w:pPr>
            <w:r>
              <w:rPr>
                <w:rFonts w:ascii="TheSansOffice" w:eastAsia="Times New Roman" w:hAnsi="TheSansOffice"/>
                <w:color w:val="000000"/>
                <w:lang w:eastAsia="nl-NL"/>
              </w:rPr>
              <w:t>Nieuwe beplanting</w:t>
            </w:r>
          </w:p>
        </w:tc>
        <w:tc>
          <w:tcPr>
            <w:tcW w:w="1894" w:type="dxa"/>
            <w:tcBorders>
              <w:top w:val="nil"/>
              <w:left w:val="nil"/>
              <w:bottom w:val="nil"/>
              <w:right w:val="nil"/>
            </w:tcBorders>
            <w:shd w:val="clear" w:color="auto" w:fill="auto"/>
            <w:noWrap/>
            <w:vAlign w:val="bottom"/>
          </w:tcPr>
          <w:p w:rsidR="000259EA" w:rsidRPr="006935BF" w:rsidRDefault="000259EA" w:rsidP="002259F7">
            <w:pPr>
              <w:spacing w:after="0" w:line="240" w:lineRule="auto"/>
              <w:rPr>
                <w:rFonts w:ascii="TheSansOffice" w:eastAsia="Times New Roman" w:hAnsi="TheSansOffice"/>
                <w:color w:val="000000"/>
                <w:lang w:eastAsia="nl-NL"/>
              </w:rPr>
            </w:pPr>
            <w:r>
              <w:rPr>
                <w:rFonts w:ascii="TheSansOffice" w:eastAsia="Times New Roman" w:hAnsi="TheSansOffice" w:hint="eastAsia"/>
                <w:color w:val="000000"/>
                <w:lang w:eastAsia="nl-NL"/>
              </w:rPr>
              <w:t>€</w:t>
            </w:r>
            <w:r>
              <w:rPr>
                <w:rFonts w:ascii="TheSansOffice" w:eastAsia="Times New Roman" w:hAnsi="TheSansOffice"/>
                <w:color w:val="000000"/>
                <w:lang w:eastAsia="nl-NL"/>
              </w:rPr>
              <w:t xml:space="preserve">  </w:t>
            </w:r>
            <w:r>
              <w:rPr>
                <w:rFonts w:ascii="TheSansOffice" w:eastAsia="Times New Roman" w:hAnsi="TheSansOffice" w:hint="eastAsia"/>
                <w:color w:val="000000"/>
                <w:lang w:eastAsia="nl-NL"/>
              </w:rPr>
              <w:t xml:space="preserve"> </w:t>
            </w:r>
            <w:r>
              <w:rPr>
                <w:rFonts w:ascii="TheSansOffice" w:eastAsia="Times New Roman" w:hAnsi="TheSansOffice"/>
                <w:color w:val="000000"/>
                <w:lang w:eastAsia="nl-NL"/>
              </w:rPr>
              <w:t xml:space="preserve">        1.500,00</w:t>
            </w:r>
          </w:p>
        </w:tc>
        <w:tc>
          <w:tcPr>
            <w:tcW w:w="1440"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heSansOffice" w:eastAsia="Times New Roman" w:hAnsi="TheSansOffice"/>
                <w:color w:val="000000"/>
                <w:lang w:eastAsia="nl-NL"/>
              </w:rPr>
            </w:pPr>
          </w:p>
        </w:tc>
      </w:tr>
      <w:tr w:rsidR="000259EA" w:rsidRPr="006935BF" w:rsidTr="002259F7">
        <w:trPr>
          <w:trHeight w:val="300"/>
        </w:trPr>
        <w:tc>
          <w:tcPr>
            <w:tcW w:w="428" w:type="dxa"/>
            <w:tcBorders>
              <w:top w:val="nil"/>
              <w:left w:val="nil"/>
              <w:bottom w:val="nil"/>
              <w:right w:val="nil"/>
            </w:tcBorders>
            <w:shd w:val="clear" w:color="auto" w:fill="auto"/>
            <w:noWrap/>
            <w:vAlign w:val="bottom"/>
          </w:tcPr>
          <w:p w:rsidR="000259EA" w:rsidRDefault="000259EA" w:rsidP="002259F7">
            <w:pPr>
              <w:spacing w:after="0" w:line="240" w:lineRule="auto"/>
              <w:rPr>
                <w:rFonts w:ascii="TheSansOffice" w:eastAsia="Times New Roman" w:hAnsi="TheSansOffice"/>
                <w:color w:val="000000"/>
                <w:lang w:eastAsia="nl-NL"/>
              </w:rPr>
            </w:pPr>
            <w:r>
              <w:rPr>
                <w:rFonts w:ascii="TheSansOffice" w:eastAsia="Times New Roman" w:hAnsi="TheSansOffice"/>
                <w:color w:val="000000"/>
                <w:lang w:eastAsia="nl-NL"/>
              </w:rPr>
              <w:t>10</w:t>
            </w:r>
          </w:p>
        </w:tc>
        <w:tc>
          <w:tcPr>
            <w:tcW w:w="4503" w:type="dxa"/>
            <w:tcBorders>
              <w:top w:val="nil"/>
              <w:left w:val="nil"/>
              <w:bottom w:val="nil"/>
              <w:right w:val="nil"/>
            </w:tcBorders>
            <w:shd w:val="clear" w:color="auto" w:fill="auto"/>
            <w:noWrap/>
            <w:vAlign w:val="bottom"/>
          </w:tcPr>
          <w:p w:rsidR="000259EA" w:rsidRDefault="000259EA" w:rsidP="002259F7">
            <w:pPr>
              <w:spacing w:after="0" w:line="240" w:lineRule="auto"/>
              <w:rPr>
                <w:rFonts w:ascii="TheSansOffice" w:eastAsia="Times New Roman" w:hAnsi="TheSansOffice"/>
                <w:color w:val="000000"/>
                <w:lang w:eastAsia="nl-NL"/>
              </w:rPr>
            </w:pPr>
            <w:r>
              <w:rPr>
                <w:rFonts w:ascii="TheSansOffice" w:eastAsia="Times New Roman" w:hAnsi="TheSansOffice"/>
                <w:color w:val="000000"/>
                <w:lang w:eastAsia="nl-NL"/>
              </w:rPr>
              <w:t>Riolering/grondwerk</w:t>
            </w:r>
          </w:p>
        </w:tc>
        <w:tc>
          <w:tcPr>
            <w:tcW w:w="1894" w:type="dxa"/>
            <w:tcBorders>
              <w:top w:val="nil"/>
              <w:left w:val="nil"/>
              <w:bottom w:val="nil"/>
              <w:right w:val="nil"/>
            </w:tcBorders>
            <w:shd w:val="clear" w:color="auto" w:fill="auto"/>
            <w:noWrap/>
            <w:vAlign w:val="bottom"/>
          </w:tcPr>
          <w:p w:rsidR="000259EA" w:rsidRPr="006935BF" w:rsidRDefault="000259EA" w:rsidP="002259F7">
            <w:pPr>
              <w:spacing w:after="0" w:line="240" w:lineRule="auto"/>
              <w:rPr>
                <w:rFonts w:ascii="Times New Roman" w:eastAsia="Times New Roman" w:hAnsi="Times New Roman"/>
                <w:sz w:val="20"/>
                <w:szCs w:val="20"/>
                <w:lang w:eastAsia="nl-NL"/>
              </w:rPr>
            </w:pPr>
            <w:r>
              <w:rPr>
                <w:rFonts w:ascii="TheSansOffice" w:eastAsia="Times New Roman" w:hAnsi="TheSansOffice" w:hint="eastAsia"/>
                <w:color w:val="000000"/>
                <w:lang w:eastAsia="nl-NL"/>
              </w:rPr>
              <w:t>€</w:t>
            </w:r>
            <w:r>
              <w:rPr>
                <w:rFonts w:ascii="TheSansOffice" w:eastAsia="Times New Roman" w:hAnsi="TheSansOffice"/>
                <w:color w:val="000000"/>
                <w:lang w:eastAsia="nl-NL"/>
              </w:rPr>
              <w:t xml:space="preserve">  </w:t>
            </w:r>
            <w:r>
              <w:rPr>
                <w:rFonts w:ascii="TheSansOffice" w:eastAsia="Times New Roman" w:hAnsi="TheSansOffice" w:hint="eastAsia"/>
                <w:color w:val="000000"/>
                <w:lang w:eastAsia="nl-NL"/>
              </w:rPr>
              <w:t xml:space="preserve"> </w:t>
            </w:r>
            <w:r>
              <w:rPr>
                <w:rFonts w:ascii="TheSansOffice" w:eastAsia="Times New Roman" w:hAnsi="TheSansOffice"/>
                <w:color w:val="000000"/>
                <w:lang w:eastAsia="nl-NL"/>
              </w:rPr>
              <w:t xml:space="preserve">        1.600,00</w:t>
            </w:r>
          </w:p>
        </w:tc>
        <w:tc>
          <w:tcPr>
            <w:tcW w:w="1440" w:type="dxa"/>
            <w:tcBorders>
              <w:top w:val="nil"/>
              <w:left w:val="nil"/>
              <w:bottom w:val="nil"/>
              <w:right w:val="nil"/>
            </w:tcBorders>
            <w:shd w:val="clear" w:color="auto" w:fill="auto"/>
            <w:noWrap/>
            <w:vAlign w:val="bottom"/>
          </w:tcPr>
          <w:p w:rsidR="000259EA" w:rsidRPr="006935BF" w:rsidRDefault="000259EA" w:rsidP="002259F7">
            <w:pPr>
              <w:spacing w:after="0" w:line="240" w:lineRule="auto"/>
              <w:rPr>
                <w:rFonts w:ascii="Times New Roman" w:eastAsia="Times New Roman" w:hAnsi="Times New Roman"/>
                <w:sz w:val="20"/>
                <w:szCs w:val="20"/>
                <w:lang w:eastAsia="nl-NL"/>
              </w:rPr>
            </w:pPr>
          </w:p>
        </w:tc>
      </w:tr>
      <w:tr w:rsidR="000259EA" w:rsidRPr="006935BF" w:rsidTr="002259F7">
        <w:trPr>
          <w:trHeight w:val="300"/>
        </w:trPr>
        <w:tc>
          <w:tcPr>
            <w:tcW w:w="428"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heSansOffice" w:eastAsia="Times New Roman" w:hAnsi="TheSansOffice"/>
                <w:color w:val="000000"/>
                <w:lang w:eastAsia="nl-NL"/>
              </w:rPr>
            </w:pPr>
          </w:p>
        </w:tc>
        <w:tc>
          <w:tcPr>
            <w:tcW w:w="4503"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imes New Roman" w:eastAsia="Times New Roman" w:hAnsi="Times New Roman"/>
                <w:sz w:val="20"/>
                <w:szCs w:val="20"/>
                <w:lang w:eastAsia="nl-NL"/>
              </w:rPr>
            </w:pPr>
          </w:p>
        </w:tc>
        <w:tc>
          <w:tcPr>
            <w:tcW w:w="1894"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imes New Roman" w:eastAsia="Times New Roman" w:hAnsi="Times New Roman"/>
                <w:sz w:val="20"/>
                <w:szCs w:val="20"/>
                <w:lang w:eastAsia="nl-NL"/>
              </w:rPr>
            </w:pPr>
          </w:p>
        </w:tc>
        <w:tc>
          <w:tcPr>
            <w:tcW w:w="1440"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imes New Roman" w:eastAsia="Times New Roman" w:hAnsi="Times New Roman"/>
                <w:sz w:val="20"/>
                <w:szCs w:val="20"/>
                <w:lang w:eastAsia="nl-NL"/>
              </w:rPr>
            </w:pPr>
          </w:p>
        </w:tc>
      </w:tr>
      <w:tr w:rsidR="000259EA" w:rsidRPr="006935BF" w:rsidTr="002259F7">
        <w:trPr>
          <w:trHeight w:val="315"/>
        </w:trPr>
        <w:tc>
          <w:tcPr>
            <w:tcW w:w="428"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imes New Roman" w:eastAsia="Times New Roman" w:hAnsi="Times New Roman"/>
                <w:sz w:val="20"/>
                <w:szCs w:val="20"/>
                <w:lang w:eastAsia="nl-NL"/>
              </w:rPr>
            </w:pPr>
          </w:p>
        </w:tc>
        <w:tc>
          <w:tcPr>
            <w:tcW w:w="4503"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jc w:val="right"/>
              <w:rPr>
                <w:rFonts w:ascii="TheSansOffice" w:eastAsia="Times New Roman" w:hAnsi="TheSansOffice"/>
                <w:b/>
                <w:bCs/>
                <w:color w:val="000000"/>
                <w:lang w:eastAsia="nl-NL"/>
              </w:rPr>
            </w:pPr>
            <w:r w:rsidRPr="006935BF">
              <w:rPr>
                <w:rFonts w:ascii="TheSansOffice" w:eastAsia="Times New Roman" w:hAnsi="TheSansOffice"/>
                <w:b/>
                <w:bCs/>
                <w:color w:val="000000"/>
                <w:lang w:eastAsia="nl-NL"/>
              </w:rPr>
              <w:t>Totaal</w:t>
            </w:r>
          </w:p>
        </w:tc>
        <w:tc>
          <w:tcPr>
            <w:tcW w:w="1894" w:type="dxa"/>
            <w:tcBorders>
              <w:top w:val="single" w:sz="4" w:space="0" w:color="auto"/>
              <w:left w:val="nil"/>
              <w:bottom w:val="double" w:sz="6" w:space="0" w:color="auto"/>
              <w:right w:val="nil"/>
            </w:tcBorders>
            <w:shd w:val="clear" w:color="auto" w:fill="auto"/>
            <w:noWrap/>
            <w:vAlign w:val="bottom"/>
            <w:hideMark/>
          </w:tcPr>
          <w:p w:rsidR="000259EA" w:rsidRPr="006935BF" w:rsidRDefault="000259EA" w:rsidP="002259F7">
            <w:pPr>
              <w:spacing w:after="0" w:line="240" w:lineRule="auto"/>
              <w:rPr>
                <w:rFonts w:ascii="TheSansOffice" w:eastAsia="Times New Roman" w:hAnsi="TheSansOffice"/>
                <w:b/>
                <w:bCs/>
                <w:color w:val="000000"/>
                <w:lang w:eastAsia="nl-NL"/>
              </w:rPr>
            </w:pPr>
            <w:r w:rsidRPr="006935BF">
              <w:rPr>
                <w:rFonts w:ascii="TheSansOffice" w:eastAsia="Times New Roman" w:hAnsi="TheSansOffice"/>
                <w:b/>
                <w:bCs/>
                <w:color w:val="000000"/>
                <w:lang w:eastAsia="nl-NL"/>
              </w:rPr>
              <w:t xml:space="preserve"> €         </w:t>
            </w:r>
            <w:r>
              <w:rPr>
                <w:rFonts w:ascii="TheSansOffice" w:eastAsia="Times New Roman" w:hAnsi="TheSansOffice"/>
                <w:b/>
                <w:bCs/>
                <w:color w:val="000000"/>
                <w:lang w:eastAsia="nl-NL"/>
              </w:rPr>
              <w:t>12.000,00</w:t>
            </w:r>
            <w:r w:rsidRPr="006935BF">
              <w:rPr>
                <w:rFonts w:ascii="TheSansOffice" w:eastAsia="Times New Roman" w:hAnsi="TheSansOffice"/>
                <w:b/>
                <w:bCs/>
                <w:color w:val="000000"/>
                <w:lang w:eastAsia="nl-NL"/>
              </w:rPr>
              <w:t xml:space="preserve"> </w:t>
            </w:r>
          </w:p>
        </w:tc>
        <w:tc>
          <w:tcPr>
            <w:tcW w:w="1440"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heSansOffice" w:eastAsia="Times New Roman" w:hAnsi="TheSansOffice"/>
                <w:b/>
                <w:bCs/>
                <w:color w:val="000000"/>
                <w:lang w:eastAsia="nl-NL"/>
              </w:rPr>
            </w:pPr>
            <w:r w:rsidRPr="006935BF">
              <w:rPr>
                <w:rFonts w:ascii="TheSansOffice" w:eastAsia="Times New Roman" w:hAnsi="TheSansOffice"/>
                <w:b/>
                <w:bCs/>
                <w:color w:val="000000"/>
                <w:lang w:eastAsia="nl-NL"/>
              </w:rPr>
              <w:t xml:space="preserve"> </w:t>
            </w:r>
          </w:p>
        </w:tc>
      </w:tr>
      <w:tr w:rsidR="000259EA" w:rsidRPr="006935BF" w:rsidTr="002259F7">
        <w:trPr>
          <w:trHeight w:val="315"/>
        </w:trPr>
        <w:tc>
          <w:tcPr>
            <w:tcW w:w="428"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heSansOffice" w:eastAsia="Times New Roman" w:hAnsi="TheSansOffice"/>
                <w:b/>
                <w:bCs/>
                <w:color w:val="000000"/>
                <w:lang w:eastAsia="nl-NL"/>
              </w:rPr>
            </w:pPr>
          </w:p>
        </w:tc>
        <w:tc>
          <w:tcPr>
            <w:tcW w:w="4503"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imes New Roman" w:eastAsia="Times New Roman" w:hAnsi="Times New Roman"/>
                <w:sz w:val="20"/>
                <w:szCs w:val="20"/>
                <w:lang w:eastAsia="nl-NL"/>
              </w:rPr>
            </w:pPr>
          </w:p>
        </w:tc>
        <w:tc>
          <w:tcPr>
            <w:tcW w:w="1894"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imes New Roman" w:eastAsia="Times New Roman" w:hAnsi="Times New Roman"/>
                <w:sz w:val="20"/>
                <w:szCs w:val="20"/>
                <w:lang w:eastAsia="nl-NL"/>
              </w:rPr>
            </w:pPr>
          </w:p>
        </w:tc>
        <w:tc>
          <w:tcPr>
            <w:tcW w:w="1440" w:type="dxa"/>
            <w:tcBorders>
              <w:top w:val="nil"/>
              <w:left w:val="nil"/>
              <w:bottom w:val="nil"/>
              <w:right w:val="nil"/>
            </w:tcBorders>
            <w:shd w:val="clear" w:color="auto" w:fill="auto"/>
            <w:noWrap/>
            <w:vAlign w:val="bottom"/>
            <w:hideMark/>
          </w:tcPr>
          <w:p w:rsidR="000259EA" w:rsidRPr="006935BF" w:rsidRDefault="000259EA" w:rsidP="002259F7">
            <w:pPr>
              <w:spacing w:after="0" w:line="240" w:lineRule="auto"/>
              <w:rPr>
                <w:rFonts w:ascii="Times New Roman" w:eastAsia="Times New Roman" w:hAnsi="Times New Roman"/>
                <w:sz w:val="20"/>
                <w:szCs w:val="20"/>
                <w:lang w:eastAsia="nl-NL"/>
              </w:rPr>
            </w:pPr>
          </w:p>
        </w:tc>
      </w:tr>
    </w:tbl>
    <w:p w:rsidR="000259EA" w:rsidRDefault="000259EA" w:rsidP="000259EA">
      <w:pPr>
        <w:rPr>
          <w:rFonts w:ascii="Tahoma" w:hAnsi="Tahoma" w:cs="Tahoma"/>
          <w:b/>
        </w:rPr>
      </w:pPr>
    </w:p>
    <w:p w:rsidR="000259EA" w:rsidRDefault="000259EA">
      <w:pPr>
        <w:rPr>
          <w:rFonts w:ascii="Tahoma" w:hAnsi="Tahoma" w:cs="Tahoma"/>
          <w:b/>
        </w:rPr>
      </w:pPr>
    </w:p>
    <w:p w:rsidR="000259EA" w:rsidRDefault="000259EA">
      <w:pPr>
        <w:rPr>
          <w:rFonts w:ascii="Tahoma" w:hAnsi="Tahoma" w:cs="Tahoma"/>
          <w:b/>
        </w:rPr>
      </w:pPr>
    </w:p>
    <w:p w:rsidR="000259EA" w:rsidRDefault="000259EA">
      <w:pPr>
        <w:rPr>
          <w:rFonts w:ascii="Tahoma" w:hAnsi="Tahoma" w:cs="Tahoma"/>
          <w:b/>
        </w:rPr>
      </w:pPr>
    </w:p>
    <w:p w:rsidR="000259EA" w:rsidRDefault="000259EA">
      <w:pPr>
        <w:rPr>
          <w:rFonts w:ascii="Tahoma" w:hAnsi="Tahoma" w:cs="Tahoma"/>
          <w:b/>
        </w:rPr>
      </w:pPr>
    </w:p>
    <w:p w:rsidR="000259EA" w:rsidRDefault="000259EA">
      <w:pPr>
        <w:rPr>
          <w:rFonts w:ascii="Tahoma" w:hAnsi="Tahoma" w:cs="Tahoma"/>
          <w:b/>
        </w:rPr>
      </w:pPr>
    </w:p>
    <w:p w:rsidR="000259EA" w:rsidRDefault="000259EA">
      <w:pPr>
        <w:rPr>
          <w:rFonts w:ascii="Tahoma" w:hAnsi="Tahoma" w:cs="Tahoma"/>
          <w:b/>
        </w:rPr>
      </w:pPr>
    </w:p>
    <w:p w:rsidR="000259EA" w:rsidRDefault="000259EA">
      <w:pPr>
        <w:rPr>
          <w:rFonts w:ascii="Tahoma" w:hAnsi="Tahoma" w:cs="Tahoma"/>
          <w:b/>
        </w:rPr>
      </w:pPr>
    </w:p>
    <w:p w:rsidR="000259EA" w:rsidRDefault="000259EA">
      <w:pPr>
        <w:rPr>
          <w:rFonts w:ascii="Tahoma" w:hAnsi="Tahoma" w:cs="Tahoma"/>
          <w:b/>
        </w:rPr>
      </w:pPr>
    </w:p>
    <w:p w:rsidR="000259EA" w:rsidRDefault="000259EA">
      <w:pPr>
        <w:rPr>
          <w:rFonts w:ascii="Tahoma" w:hAnsi="Tahoma" w:cs="Tahoma"/>
          <w:b/>
        </w:rPr>
      </w:pPr>
    </w:p>
    <w:p w:rsidR="000259EA" w:rsidRDefault="000259EA">
      <w:pPr>
        <w:rPr>
          <w:rFonts w:ascii="Tahoma" w:hAnsi="Tahoma" w:cs="Tahoma"/>
          <w:b/>
        </w:rPr>
      </w:pPr>
    </w:p>
    <w:p w:rsidR="000259EA" w:rsidRDefault="000259EA">
      <w:pPr>
        <w:rPr>
          <w:rFonts w:ascii="Tahoma" w:hAnsi="Tahoma" w:cs="Tahoma"/>
          <w:b/>
        </w:rPr>
      </w:pPr>
    </w:p>
    <w:p w:rsidR="000259EA" w:rsidRDefault="000259EA">
      <w:pPr>
        <w:rPr>
          <w:rFonts w:ascii="Tahoma" w:hAnsi="Tahoma" w:cs="Tahoma"/>
          <w:b/>
        </w:rPr>
      </w:pPr>
    </w:p>
    <w:p w:rsidR="000259EA" w:rsidRDefault="000259EA">
      <w:pPr>
        <w:rPr>
          <w:rFonts w:ascii="Tahoma" w:hAnsi="Tahoma" w:cs="Tahoma"/>
          <w:b/>
        </w:rPr>
      </w:pPr>
    </w:p>
    <w:p w:rsidR="000259EA" w:rsidRDefault="000259EA">
      <w:pPr>
        <w:rPr>
          <w:rFonts w:ascii="Tahoma" w:hAnsi="Tahoma" w:cs="Tahoma"/>
          <w:b/>
        </w:rPr>
      </w:pPr>
    </w:p>
    <w:p w:rsidR="000259EA" w:rsidRDefault="000259EA">
      <w:pPr>
        <w:rPr>
          <w:rFonts w:ascii="Tahoma" w:hAnsi="Tahoma" w:cs="Tahoma"/>
          <w:b/>
        </w:rPr>
      </w:pPr>
    </w:p>
    <w:p w:rsidR="000259EA" w:rsidRDefault="000259EA">
      <w:pPr>
        <w:rPr>
          <w:rFonts w:ascii="Tahoma" w:hAnsi="Tahoma" w:cs="Tahoma"/>
          <w:b/>
        </w:rPr>
      </w:pPr>
    </w:p>
    <w:p w:rsidR="00C3151F" w:rsidRDefault="00C3151F">
      <w:pPr>
        <w:rPr>
          <w:rFonts w:ascii="Tahoma" w:hAnsi="Tahoma" w:cs="Tahoma"/>
          <w:b/>
        </w:rPr>
      </w:pPr>
      <w:r>
        <w:rPr>
          <w:rFonts w:ascii="Tahoma" w:hAnsi="Tahoma" w:cs="Tahoma"/>
          <w:b/>
        </w:rPr>
        <w:lastRenderedPageBreak/>
        <w:t>De kostendekking</w:t>
      </w:r>
    </w:p>
    <w:p w:rsidR="00C3151F" w:rsidRDefault="00C3151F">
      <w:pPr>
        <w:rPr>
          <w:rFonts w:ascii="Tahoma" w:hAnsi="Tahoma" w:cs="Tahoma"/>
          <w:sz w:val="18"/>
          <w:szCs w:val="18"/>
        </w:rPr>
      </w:pPr>
      <w:r w:rsidRPr="00C3151F">
        <w:rPr>
          <w:rFonts w:ascii="Tahoma" w:hAnsi="Tahoma" w:cs="Tahoma"/>
          <w:sz w:val="18"/>
          <w:szCs w:val="18"/>
        </w:rPr>
        <w:t>De vereniging</w:t>
      </w:r>
      <w:r>
        <w:rPr>
          <w:rFonts w:ascii="Tahoma" w:hAnsi="Tahoma" w:cs="Tahoma"/>
          <w:sz w:val="18"/>
          <w:szCs w:val="18"/>
        </w:rPr>
        <w:t xml:space="preserve">en zijn geen van allen kapitaalkrachtig. Sterker nog het is roeien met de riemen die je hebt. De verenigingen ontvangen inkomsten uit hun lidmaatschapsgelden en donaties. Om alle verenigingen laagdrempelig te houden en toegankelijk voor iedereen is de contributie laag. Vanuit de verenigingen verwachten wij een minimale financiële bijdrage, maar een maximale inzet in zelfwerkzaamheden. </w:t>
      </w:r>
    </w:p>
    <w:p w:rsidR="008370D0" w:rsidRDefault="008370D0">
      <w:pPr>
        <w:rPr>
          <w:rFonts w:ascii="Tahoma" w:hAnsi="Tahoma" w:cs="Tahoma"/>
          <w:sz w:val="18"/>
          <w:szCs w:val="18"/>
        </w:rPr>
      </w:pPr>
    </w:p>
    <w:tbl>
      <w:tblPr>
        <w:tblW w:w="9335"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29"/>
        <w:gridCol w:w="2690"/>
        <w:gridCol w:w="3108"/>
        <w:gridCol w:w="3108"/>
      </w:tblGrid>
      <w:tr w:rsidR="008370D0" w:rsidRPr="008B3643" w:rsidTr="0096178C">
        <w:trPr>
          <w:trHeight w:val="284"/>
        </w:trPr>
        <w:tc>
          <w:tcPr>
            <w:tcW w:w="9335" w:type="dxa"/>
            <w:gridSpan w:val="4"/>
            <w:tcBorders>
              <w:left w:val="double" w:sz="4" w:space="0" w:color="808080"/>
              <w:right w:val="double" w:sz="4" w:space="0" w:color="808080"/>
            </w:tcBorders>
            <w:shd w:val="pct5" w:color="auto" w:fill="auto"/>
            <w:vAlign w:val="center"/>
          </w:tcPr>
          <w:p w:rsidR="008370D0" w:rsidRPr="00230ACB" w:rsidRDefault="008370D0" w:rsidP="0096178C">
            <w:pPr>
              <w:keepLines/>
              <w:rPr>
                <w:rFonts w:cs="Arial"/>
                <w:b/>
                <w:highlight w:val="yellow"/>
              </w:rPr>
            </w:pPr>
            <w:r w:rsidRPr="00230ACB">
              <w:rPr>
                <w:rFonts w:cs="Arial"/>
                <w:b/>
                <w:highlight w:val="yellow"/>
              </w:rPr>
              <w:t xml:space="preserve">Dekkingsplan </w:t>
            </w:r>
          </w:p>
        </w:tc>
      </w:tr>
      <w:tr w:rsidR="008370D0" w:rsidRPr="008B3643" w:rsidTr="0096178C">
        <w:trPr>
          <w:trHeight w:val="284"/>
        </w:trPr>
        <w:tc>
          <w:tcPr>
            <w:tcW w:w="429" w:type="dxa"/>
            <w:tcBorders>
              <w:left w:val="double" w:sz="4" w:space="0" w:color="808080"/>
            </w:tcBorders>
            <w:shd w:val="pct5" w:color="auto" w:fill="auto"/>
            <w:vAlign w:val="center"/>
          </w:tcPr>
          <w:p w:rsidR="008370D0" w:rsidRPr="008370D0" w:rsidRDefault="008370D0" w:rsidP="0096178C">
            <w:pPr>
              <w:keepLines/>
              <w:rPr>
                <w:rFonts w:cs="Arial"/>
              </w:rPr>
            </w:pPr>
          </w:p>
        </w:tc>
        <w:tc>
          <w:tcPr>
            <w:tcW w:w="2690" w:type="dxa"/>
            <w:tcBorders>
              <w:right w:val="double" w:sz="4" w:space="0" w:color="808080"/>
            </w:tcBorders>
            <w:shd w:val="pct5" w:color="auto" w:fill="auto"/>
            <w:vAlign w:val="center"/>
          </w:tcPr>
          <w:p w:rsidR="008370D0" w:rsidRPr="00230ACB" w:rsidRDefault="008370D0" w:rsidP="0096178C">
            <w:pPr>
              <w:tabs>
                <w:tab w:val="left" w:pos="180"/>
              </w:tabs>
              <w:rPr>
                <w:rFonts w:cs="Arial"/>
                <w:b/>
                <w:highlight w:val="yellow"/>
              </w:rPr>
            </w:pPr>
            <w:r w:rsidRPr="00230ACB">
              <w:rPr>
                <w:rFonts w:cs="Arial"/>
                <w:b/>
                <w:highlight w:val="yellow"/>
              </w:rPr>
              <w:t>Financiering</w:t>
            </w:r>
          </w:p>
        </w:tc>
        <w:tc>
          <w:tcPr>
            <w:tcW w:w="3108" w:type="dxa"/>
            <w:tcBorders>
              <w:left w:val="double" w:sz="4" w:space="0" w:color="808080"/>
              <w:right w:val="double" w:sz="4" w:space="0" w:color="808080"/>
            </w:tcBorders>
          </w:tcPr>
          <w:p w:rsidR="008370D0" w:rsidRPr="00230ACB" w:rsidRDefault="008370D0" w:rsidP="0096178C">
            <w:pPr>
              <w:rPr>
                <w:rFonts w:cs="Arial"/>
                <w:b/>
                <w:highlight w:val="yellow"/>
              </w:rPr>
            </w:pPr>
            <w:r w:rsidRPr="00230ACB">
              <w:rPr>
                <w:rFonts w:cs="Arial"/>
                <w:b/>
                <w:highlight w:val="yellow"/>
              </w:rPr>
              <w:t>Naam partij</w:t>
            </w:r>
          </w:p>
        </w:tc>
        <w:tc>
          <w:tcPr>
            <w:tcW w:w="3108" w:type="dxa"/>
            <w:tcBorders>
              <w:left w:val="double" w:sz="4" w:space="0" w:color="808080"/>
              <w:right w:val="double" w:sz="4" w:space="0" w:color="808080"/>
            </w:tcBorders>
          </w:tcPr>
          <w:p w:rsidR="008370D0" w:rsidRPr="00230ACB" w:rsidRDefault="008370D0" w:rsidP="0096178C">
            <w:pPr>
              <w:rPr>
                <w:rFonts w:cs="Arial"/>
                <w:b/>
                <w:highlight w:val="yellow"/>
              </w:rPr>
            </w:pPr>
            <w:r w:rsidRPr="00230ACB">
              <w:rPr>
                <w:rFonts w:cs="Arial"/>
                <w:b/>
                <w:highlight w:val="yellow"/>
              </w:rPr>
              <w:t>Bedrag in €</w:t>
            </w:r>
          </w:p>
        </w:tc>
      </w:tr>
      <w:tr w:rsidR="008370D0" w:rsidRPr="00DB5E03" w:rsidTr="0096178C">
        <w:trPr>
          <w:trHeight w:val="284"/>
        </w:trPr>
        <w:tc>
          <w:tcPr>
            <w:tcW w:w="429" w:type="dxa"/>
            <w:tcBorders>
              <w:left w:val="double" w:sz="4" w:space="0" w:color="808080"/>
            </w:tcBorders>
            <w:shd w:val="pct5" w:color="auto" w:fill="auto"/>
            <w:vAlign w:val="center"/>
          </w:tcPr>
          <w:p w:rsidR="008370D0" w:rsidRPr="008370D0" w:rsidRDefault="008370D0" w:rsidP="0096178C">
            <w:pPr>
              <w:keepLines/>
              <w:rPr>
                <w:rFonts w:cs="Arial"/>
              </w:rPr>
            </w:pPr>
          </w:p>
        </w:tc>
        <w:tc>
          <w:tcPr>
            <w:tcW w:w="2690" w:type="dxa"/>
            <w:tcBorders>
              <w:right w:val="double" w:sz="4" w:space="0" w:color="808080"/>
            </w:tcBorders>
            <w:shd w:val="pct5" w:color="auto" w:fill="auto"/>
            <w:vAlign w:val="center"/>
          </w:tcPr>
          <w:p w:rsidR="008370D0" w:rsidRPr="00230ACB" w:rsidRDefault="008370D0" w:rsidP="0096178C">
            <w:pPr>
              <w:tabs>
                <w:tab w:val="left" w:pos="180"/>
              </w:tabs>
              <w:rPr>
                <w:rFonts w:cs="Arial"/>
                <w:highlight w:val="yellow"/>
              </w:rPr>
            </w:pPr>
            <w:r w:rsidRPr="00230ACB">
              <w:rPr>
                <w:rFonts w:cs="Arial"/>
                <w:highlight w:val="yellow"/>
              </w:rPr>
              <w:t>Financiering door aanvrager (eigen bijdrage)</w:t>
            </w:r>
          </w:p>
        </w:tc>
        <w:tc>
          <w:tcPr>
            <w:tcW w:w="3108" w:type="dxa"/>
            <w:tcBorders>
              <w:left w:val="double" w:sz="4" w:space="0" w:color="808080"/>
              <w:right w:val="double" w:sz="4" w:space="0" w:color="808080"/>
            </w:tcBorders>
          </w:tcPr>
          <w:p w:rsidR="008370D0" w:rsidRPr="00230ACB" w:rsidRDefault="00137631" w:rsidP="0096178C">
            <w:pPr>
              <w:rPr>
                <w:rFonts w:cs="Arial"/>
                <w:highlight w:val="yellow"/>
              </w:rPr>
            </w:pPr>
            <w:r w:rsidRPr="00230ACB">
              <w:rPr>
                <w:rFonts w:cs="Arial"/>
                <w:highlight w:val="yellow"/>
              </w:rPr>
              <w:t>Diverse verenigingen</w:t>
            </w:r>
          </w:p>
        </w:tc>
        <w:tc>
          <w:tcPr>
            <w:tcW w:w="3108" w:type="dxa"/>
            <w:tcBorders>
              <w:left w:val="double" w:sz="4" w:space="0" w:color="808080"/>
              <w:right w:val="double" w:sz="4" w:space="0" w:color="808080"/>
            </w:tcBorders>
          </w:tcPr>
          <w:p w:rsidR="008370D0" w:rsidRPr="00230ACB" w:rsidRDefault="001E3FF4" w:rsidP="0096178C">
            <w:pPr>
              <w:rPr>
                <w:rFonts w:cs="Arial"/>
                <w:highlight w:val="yellow"/>
              </w:rPr>
            </w:pPr>
            <w:r>
              <w:rPr>
                <w:rFonts w:cs="Arial"/>
                <w:highlight w:val="yellow"/>
              </w:rPr>
              <w:t>8</w:t>
            </w:r>
            <w:r w:rsidR="00137631" w:rsidRPr="00230ACB">
              <w:rPr>
                <w:rFonts w:cs="Arial"/>
                <w:highlight w:val="yellow"/>
              </w:rPr>
              <w:t>00</w:t>
            </w:r>
            <w:r w:rsidR="002415EF">
              <w:rPr>
                <w:rFonts w:cs="Arial"/>
                <w:highlight w:val="yellow"/>
              </w:rPr>
              <w:t>,-</w:t>
            </w:r>
          </w:p>
        </w:tc>
      </w:tr>
      <w:tr w:rsidR="008370D0" w:rsidRPr="00DB5E03" w:rsidTr="0096178C">
        <w:trPr>
          <w:trHeight w:val="284"/>
        </w:trPr>
        <w:tc>
          <w:tcPr>
            <w:tcW w:w="429" w:type="dxa"/>
            <w:tcBorders>
              <w:left w:val="double" w:sz="4" w:space="0" w:color="808080"/>
            </w:tcBorders>
            <w:shd w:val="pct5" w:color="auto" w:fill="auto"/>
            <w:vAlign w:val="center"/>
          </w:tcPr>
          <w:p w:rsidR="008370D0" w:rsidRPr="008370D0" w:rsidRDefault="008370D0" w:rsidP="0096178C">
            <w:pPr>
              <w:keepLines/>
              <w:rPr>
                <w:rFonts w:cs="Arial"/>
              </w:rPr>
            </w:pPr>
          </w:p>
        </w:tc>
        <w:tc>
          <w:tcPr>
            <w:tcW w:w="2690" w:type="dxa"/>
            <w:tcBorders>
              <w:right w:val="double" w:sz="4" w:space="0" w:color="808080"/>
            </w:tcBorders>
            <w:shd w:val="pct5" w:color="auto" w:fill="auto"/>
            <w:vAlign w:val="center"/>
          </w:tcPr>
          <w:p w:rsidR="008370D0" w:rsidRPr="00230ACB" w:rsidRDefault="008370D0" w:rsidP="0096178C">
            <w:pPr>
              <w:tabs>
                <w:tab w:val="left" w:pos="180"/>
              </w:tabs>
              <w:rPr>
                <w:rFonts w:cs="Arial"/>
                <w:highlight w:val="yellow"/>
              </w:rPr>
            </w:pPr>
          </w:p>
        </w:tc>
        <w:tc>
          <w:tcPr>
            <w:tcW w:w="3108" w:type="dxa"/>
            <w:tcBorders>
              <w:left w:val="double" w:sz="4" w:space="0" w:color="808080"/>
              <w:right w:val="double" w:sz="4" w:space="0" w:color="808080"/>
            </w:tcBorders>
          </w:tcPr>
          <w:p w:rsidR="008370D0" w:rsidRPr="00230ACB" w:rsidRDefault="008370D0" w:rsidP="0096178C">
            <w:pPr>
              <w:rPr>
                <w:rFonts w:cs="Arial"/>
                <w:highlight w:val="yellow"/>
              </w:rPr>
            </w:pPr>
          </w:p>
        </w:tc>
        <w:tc>
          <w:tcPr>
            <w:tcW w:w="3108" w:type="dxa"/>
            <w:tcBorders>
              <w:left w:val="double" w:sz="4" w:space="0" w:color="808080"/>
              <w:right w:val="double" w:sz="4" w:space="0" w:color="808080"/>
            </w:tcBorders>
          </w:tcPr>
          <w:p w:rsidR="008370D0" w:rsidRPr="00230ACB" w:rsidRDefault="008370D0" w:rsidP="0096178C">
            <w:pPr>
              <w:rPr>
                <w:rFonts w:cs="Arial"/>
                <w:highlight w:val="yellow"/>
              </w:rPr>
            </w:pPr>
          </w:p>
        </w:tc>
      </w:tr>
      <w:tr w:rsidR="008370D0" w:rsidRPr="00DB5E03" w:rsidTr="0096178C">
        <w:trPr>
          <w:trHeight w:val="284"/>
        </w:trPr>
        <w:tc>
          <w:tcPr>
            <w:tcW w:w="429" w:type="dxa"/>
            <w:tcBorders>
              <w:left w:val="double" w:sz="4" w:space="0" w:color="808080"/>
            </w:tcBorders>
            <w:shd w:val="pct5" w:color="auto" w:fill="auto"/>
            <w:vAlign w:val="center"/>
          </w:tcPr>
          <w:p w:rsidR="008370D0" w:rsidRPr="008370D0" w:rsidRDefault="008370D0" w:rsidP="0096178C">
            <w:pPr>
              <w:keepLines/>
              <w:rPr>
                <w:rFonts w:cs="Arial"/>
              </w:rPr>
            </w:pPr>
          </w:p>
        </w:tc>
        <w:tc>
          <w:tcPr>
            <w:tcW w:w="2690" w:type="dxa"/>
            <w:tcBorders>
              <w:right w:val="double" w:sz="4" w:space="0" w:color="808080"/>
            </w:tcBorders>
            <w:shd w:val="pct5" w:color="auto" w:fill="auto"/>
            <w:vAlign w:val="center"/>
          </w:tcPr>
          <w:p w:rsidR="008370D0" w:rsidRPr="00230ACB" w:rsidRDefault="008370D0" w:rsidP="0096178C">
            <w:pPr>
              <w:tabs>
                <w:tab w:val="left" w:pos="180"/>
              </w:tabs>
              <w:rPr>
                <w:rFonts w:cs="Arial"/>
                <w:highlight w:val="yellow"/>
              </w:rPr>
            </w:pPr>
            <w:r w:rsidRPr="00230ACB">
              <w:rPr>
                <w:rFonts w:cs="Arial"/>
                <w:highlight w:val="yellow"/>
              </w:rPr>
              <w:t>Financiering door samenwerkingspartners</w:t>
            </w:r>
          </w:p>
        </w:tc>
        <w:tc>
          <w:tcPr>
            <w:tcW w:w="3108" w:type="dxa"/>
            <w:tcBorders>
              <w:left w:val="double" w:sz="4" w:space="0" w:color="808080"/>
              <w:right w:val="double" w:sz="4" w:space="0" w:color="808080"/>
            </w:tcBorders>
          </w:tcPr>
          <w:p w:rsidR="008370D0" w:rsidRPr="00230ACB" w:rsidRDefault="005C3535" w:rsidP="001E3FF4">
            <w:pPr>
              <w:rPr>
                <w:rFonts w:cs="Arial"/>
                <w:highlight w:val="yellow"/>
              </w:rPr>
            </w:pPr>
            <w:proofErr w:type="spellStart"/>
            <w:r>
              <w:rPr>
                <w:rFonts w:cs="Arial"/>
                <w:highlight w:val="yellow"/>
              </w:rPr>
              <w:t>Mienskipfonds</w:t>
            </w:r>
            <w:proofErr w:type="spellEnd"/>
            <w:r w:rsidR="008370D0" w:rsidRPr="00230ACB">
              <w:rPr>
                <w:rFonts w:cs="Arial"/>
                <w:highlight w:val="yellow"/>
              </w:rPr>
              <w:t xml:space="preserve"> Gemeente Leeuwarde</w:t>
            </w:r>
            <w:r w:rsidR="001E3FF4">
              <w:rPr>
                <w:rFonts w:cs="Arial"/>
                <w:highlight w:val="yellow"/>
              </w:rPr>
              <w:t>n</w:t>
            </w:r>
          </w:p>
        </w:tc>
        <w:tc>
          <w:tcPr>
            <w:tcW w:w="3108" w:type="dxa"/>
            <w:tcBorders>
              <w:left w:val="double" w:sz="4" w:space="0" w:color="808080"/>
              <w:right w:val="double" w:sz="4" w:space="0" w:color="808080"/>
            </w:tcBorders>
          </w:tcPr>
          <w:p w:rsidR="008370D0" w:rsidRPr="00230ACB" w:rsidRDefault="005C3535" w:rsidP="0096178C">
            <w:pPr>
              <w:rPr>
                <w:rFonts w:cs="Arial"/>
                <w:highlight w:val="yellow"/>
              </w:rPr>
            </w:pPr>
            <w:r>
              <w:rPr>
                <w:rFonts w:cs="Arial"/>
                <w:highlight w:val="yellow"/>
              </w:rPr>
              <w:t>2.500</w:t>
            </w:r>
            <w:r w:rsidR="008370D0" w:rsidRPr="00230ACB">
              <w:rPr>
                <w:rFonts w:cs="Arial"/>
                <w:highlight w:val="yellow"/>
              </w:rPr>
              <w:t>,-</w:t>
            </w:r>
          </w:p>
        </w:tc>
      </w:tr>
      <w:tr w:rsidR="008370D0" w:rsidRPr="00DB5E03" w:rsidTr="0096178C">
        <w:trPr>
          <w:trHeight w:val="284"/>
        </w:trPr>
        <w:tc>
          <w:tcPr>
            <w:tcW w:w="429" w:type="dxa"/>
            <w:tcBorders>
              <w:left w:val="double" w:sz="4" w:space="0" w:color="808080"/>
            </w:tcBorders>
            <w:shd w:val="pct5" w:color="auto" w:fill="auto"/>
            <w:vAlign w:val="center"/>
          </w:tcPr>
          <w:p w:rsidR="008370D0" w:rsidRPr="008370D0" w:rsidRDefault="008370D0" w:rsidP="0096178C">
            <w:pPr>
              <w:keepLines/>
              <w:rPr>
                <w:rFonts w:cs="Arial"/>
              </w:rPr>
            </w:pPr>
          </w:p>
        </w:tc>
        <w:tc>
          <w:tcPr>
            <w:tcW w:w="2690" w:type="dxa"/>
            <w:tcBorders>
              <w:right w:val="double" w:sz="4" w:space="0" w:color="808080"/>
            </w:tcBorders>
            <w:shd w:val="pct5" w:color="auto" w:fill="auto"/>
            <w:vAlign w:val="center"/>
          </w:tcPr>
          <w:p w:rsidR="008370D0" w:rsidRPr="00230ACB" w:rsidRDefault="008370D0" w:rsidP="0096178C">
            <w:pPr>
              <w:tabs>
                <w:tab w:val="left" w:pos="180"/>
              </w:tabs>
              <w:rPr>
                <w:rFonts w:cs="Arial"/>
                <w:highlight w:val="yellow"/>
              </w:rPr>
            </w:pPr>
          </w:p>
        </w:tc>
        <w:tc>
          <w:tcPr>
            <w:tcW w:w="3108" w:type="dxa"/>
            <w:tcBorders>
              <w:left w:val="double" w:sz="4" w:space="0" w:color="808080"/>
              <w:right w:val="double" w:sz="4" w:space="0" w:color="808080"/>
            </w:tcBorders>
          </w:tcPr>
          <w:p w:rsidR="008370D0" w:rsidRPr="00230ACB" w:rsidRDefault="008370D0" w:rsidP="0096178C">
            <w:pPr>
              <w:rPr>
                <w:rFonts w:cs="Arial"/>
                <w:highlight w:val="yellow"/>
              </w:rPr>
            </w:pPr>
          </w:p>
        </w:tc>
        <w:tc>
          <w:tcPr>
            <w:tcW w:w="3108" w:type="dxa"/>
            <w:tcBorders>
              <w:left w:val="double" w:sz="4" w:space="0" w:color="808080"/>
              <w:right w:val="double" w:sz="4" w:space="0" w:color="808080"/>
            </w:tcBorders>
          </w:tcPr>
          <w:p w:rsidR="008370D0" w:rsidRPr="00230ACB" w:rsidRDefault="008370D0" w:rsidP="0096178C">
            <w:pPr>
              <w:rPr>
                <w:rFonts w:cs="Arial"/>
                <w:highlight w:val="yellow"/>
              </w:rPr>
            </w:pPr>
          </w:p>
        </w:tc>
      </w:tr>
      <w:tr w:rsidR="008370D0" w:rsidRPr="00DB5E03" w:rsidTr="0096178C">
        <w:trPr>
          <w:trHeight w:val="284"/>
        </w:trPr>
        <w:tc>
          <w:tcPr>
            <w:tcW w:w="429" w:type="dxa"/>
            <w:tcBorders>
              <w:left w:val="double" w:sz="4" w:space="0" w:color="808080"/>
            </w:tcBorders>
            <w:shd w:val="pct5" w:color="auto" w:fill="auto"/>
            <w:vAlign w:val="center"/>
          </w:tcPr>
          <w:p w:rsidR="008370D0" w:rsidRPr="008370D0" w:rsidRDefault="008370D0" w:rsidP="0096178C">
            <w:pPr>
              <w:keepLines/>
              <w:rPr>
                <w:rFonts w:cs="Arial"/>
              </w:rPr>
            </w:pPr>
          </w:p>
        </w:tc>
        <w:tc>
          <w:tcPr>
            <w:tcW w:w="2690" w:type="dxa"/>
            <w:tcBorders>
              <w:right w:val="double" w:sz="4" w:space="0" w:color="808080"/>
            </w:tcBorders>
            <w:shd w:val="pct5" w:color="auto" w:fill="auto"/>
            <w:vAlign w:val="center"/>
          </w:tcPr>
          <w:p w:rsidR="008370D0" w:rsidRPr="00230ACB" w:rsidRDefault="008370D0" w:rsidP="0096178C">
            <w:pPr>
              <w:tabs>
                <w:tab w:val="left" w:pos="180"/>
              </w:tabs>
              <w:rPr>
                <w:rFonts w:cs="Arial"/>
                <w:highlight w:val="yellow"/>
              </w:rPr>
            </w:pPr>
            <w:r w:rsidRPr="00230ACB">
              <w:rPr>
                <w:rFonts w:cs="Arial"/>
                <w:highlight w:val="yellow"/>
              </w:rPr>
              <w:t>Financiering door derden</w:t>
            </w:r>
          </w:p>
        </w:tc>
        <w:tc>
          <w:tcPr>
            <w:tcW w:w="3108" w:type="dxa"/>
            <w:tcBorders>
              <w:left w:val="double" w:sz="4" w:space="0" w:color="808080"/>
              <w:right w:val="double" w:sz="4" w:space="0" w:color="808080"/>
            </w:tcBorders>
          </w:tcPr>
          <w:p w:rsidR="008370D0" w:rsidRPr="00230ACB" w:rsidRDefault="008370D0" w:rsidP="0096178C">
            <w:pPr>
              <w:rPr>
                <w:rFonts w:cs="Arial"/>
                <w:highlight w:val="yellow"/>
              </w:rPr>
            </w:pPr>
            <w:r w:rsidRPr="00230ACB">
              <w:rPr>
                <w:rFonts w:cs="Arial"/>
                <w:highlight w:val="yellow"/>
              </w:rPr>
              <w:t>Diverse fondsen en acties</w:t>
            </w:r>
          </w:p>
        </w:tc>
        <w:tc>
          <w:tcPr>
            <w:tcW w:w="3108" w:type="dxa"/>
            <w:tcBorders>
              <w:left w:val="double" w:sz="4" w:space="0" w:color="808080"/>
              <w:right w:val="double" w:sz="4" w:space="0" w:color="808080"/>
            </w:tcBorders>
          </w:tcPr>
          <w:p w:rsidR="008370D0" w:rsidRPr="00230ACB" w:rsidRDefault="005C3535" w:rsidP="001E3FF4">
            <w:pPr>
              <w:rPr>
                <w:rFonts w:cs="Arial"/>
                <w:highlight w:val="yellow"/>
              </w:rPr>
            </w:pPr>
            <w:r>
              <w:rPr>
                <w:rFonts w:cs="Arial"/>
                <w:highlight w:val="yellow"/>
              </w:rPr>
              <w:t>1.900</w:t>
            </w:r>
            <w:bookmarkStart w:id="0" w:name="_GoBack"/>
            <w:bookmarkEnd w:id="0"/>
            <w:r w:rsidR="00137631" w:rsidRPr="00230ACB">
              <w:rPr>
                <w:rFonts w:cs="Arial"/>
                <w:highlight w:val="yellow"/>
              </w:rPr>
              <w:t>,-</w:t>
            </w:r>
          </w:p>
        </w:tc>
      </w:tr>
      <w:tr w:rsidR="008370D0" w:rsidRPr="00DB5E03" w:rsidTr="0096178C">
        <w:trPr>
          <w:trHeight w:val="284"/>
        </w:trPr>
        <w:tc>
          <w:tcPr>
            <w:tcW w:w="429" w:type="dxa"/>
            <w:tcBorders>
              <w:left w:val="double" w:sz="4" w:space="0" w:color="808080"/>
            </w:tcBorders>
            <w:shd w:val="pct5" w:color="auto" w:fill="auto"/>
            <w:vAlign w:val="center"/>
          </w:tcPr>
          <w:p w:rsidR="008370D0" w:rsidRPr="008370D0" w:rsidRDefault="008370D0" w:rsidP="0096178C">
            <w:pPr>
              <w:keepLines/>
              <w:rPr>
                <w:rFonts w:cs="Arial"/>
              </w:rPr>
            </w:pPr>
          </w:p>
        </w:tc>
        <w:tc>
          <w:tcPr>
            <w:tcW w:w="2690" w:type="dxa"/>
            <w:tcBorders>
              <w:right w:val="double" w:sz="4" w:space="0" w:color="808080"/>
            </w:tcBorders>
            <w:shd w:val="pct5" w:color="auto" w:fill="auto"/>
            <w:vAlign w:val="center"/>
          </w:tcPr>
          <w:p w:rsidR="008370D0" w:rsidRPr="00230ACB" w:rsidRDefault="008370D0" w:rsidP="00137631">
            <w:pPr>
              <w:tabs>
                <w:tab w:val="left" w:pos="180"/>
              </w:tabs>
              <w:rPr>
                <w:rFonts w:cs="Arial"/>
                <w:highlight w:val="yellow"/>
              </w:rPr>
            </w:pPr>
          </w:p>
        </w:tc>
        <w:tc>
          <w:tcPr>
            <w:tcW w:w="3108" w:type="dxa"/>
            <w:tcBorders>
              <w:left w:val="double" w:sz="4" w:space="0" w:color="808080"/>
              <w:right w:val="double" w:sz="4" w:space="0" w:color="808080"/>
            </w:tcBorders>
          </w:tcPr>
          <w:p w:rsidR="008370D0" w:rsidRPr="00230ACB" w:rsidRDefault="008370D0" w:rsidP="0096178C">
            <w:pPr>
              <w:rPr>
                <w:rFonts w:cs="Arial"/>
                <w:highlight w:val="yellow"/>
              </w:rPr>
            </w:pPr>
          </w:p>
        </w:tc>
        <w:tc>
          <w:tcPr>
            <w:tcW w:w="3108" w:type="dxa"/>
            <w:tcBorders>
              <w:left w:val="double" w:sz="4" w:space="0" w:color="808080"/>
              <w:right w:val="double" w:sz="4" w:space="0" w:color="808080"/>
            </w:tcBorders>
          </w:tcPr>
          <w:p w:rsidR="008370D0" w:rsidRPr="00230ACB" w:rsidRDefault="008370D0" w:rsidP="0096178C">
            <w:pPr>
              <w:rPr>
                <w:rFonts w:cs="Arial"/>
                <w:highlight w:val="yellow"/>
              </w:rPr>
            </w:pPr>
          </w:p>
        </w:tc>
      </w:tr>
      <w:tr w:rsidR="008370D0" w:rsidRPr="00DB5E03" w:rsidTr="0096178C">
        <w:trPr>
          <w:trHeight w:val="284"/>
        </w:trPr>
        <w:tc>
          <w:tcPr>
            <w:tcW w:w="429" w:type="dxa"/>
            <w:tcBorders>
              <w:left w:val="double" w:sz="4" w:space="0" w:color="808080"/>
            </w:tcBorders>
            <w:shd w:val="pct5" w:color="auto" w:fill="auto"/>
            <w:vAlign w:val="center"/>
          </w:tcPr>
          <w:p w:rsidR="008370D0" w:rsidRPr="008370D0" w:rsidRDefault="008370D0" w:rsidP="0096178C">
            <w:pPr>
              <w:keepLines/>
              <w:rPr>
                <w:rFonts w:cs="Arial"/>
              </w:rPr>
            </w:pPr>
          </w:p>
        </w:tc>
        <w:tc>
          <w:tcPr>
            <w:tcW w:w="2690" w:type="dxa"/>
            <w:tcBorders>
              <w:right w:val="double" w:sz="4" w:space="0" w:color="808080"/>
            </w:tcBorders>
            <w:shd w:val="pct5" w:color="auto" w:fill="auto"/>
            <w:vAlign w:val="center"/>
          </w:tcPr>
          <w:p w:rsidR="008370D0" w:rsidRPr="00230ACB" w:rsidRDefault="008370D0" w:rsidP="0096178C">
            <w:pPr>
              <w:tabs>
                <w:tab w:val="left" w:pos="180"/>
              </w:tabs>
              <w:rPr>
                <w:rFonts w:cs="Arial"/>
                <w:highlight w:val="yellow"/>
              </w:rPr>
            </w:pPr>
            <w:r w:rsidRPr="00230ACB">
              <w:rPr>
                <w:rFonts w:cs="Arial"/>
                <w:highlight w:val="yellow"/>
              </w:rPr>
              <w:t xml:space="preserve">Aantal uren zelfwerkzaamheid </w:t>
            </w:r>
            <w:r w:rsidRPr="00230ACB">
              <w:rPr>
                <w:rFonts w:cs="Arial"/>
                <w:sz w:val="16"/>
                <w:szCs w:val="16"/>
                <w:highlight w:val="yellow"/>
              </w:rPr>
              <w:t>(á €9,78 per uur)</w:t>
            </w:r>
          </w:p>
        </w:tc>
        <w:tc>
          <w:tcPr>
            <w:tcW w:w="3108" w:type="dxa"/>
            <w:tcBorders>
              <w:left w:val="double" w:sz="4" w:space="0" w:color="808080"/>
              <w:right w:val="double" w:sz="4" w:space="0" w:color="808080"/>
            </w:tcBorders>
          </w:tcPr>
          <w:p w:rsidR="008370D0" w:rsidRPr="00230ACB" w:rsidRDefault="001E3FF4" w:rsidP="0096178C">
            <w:pPr>
              <w:rPr>
                <w:rFonts w:cs="Arial"/>
                <w:highlight w:val="yellow"/>
              </w:rPr>
            </w:pPr>
            <w:r>
              <w:rPr>
                <w:rFonts w:cs="Arial"/>
                <w:highlight w:val="yellow"/>
              </w:rPr>
              <w:t>200</w:t>
            </w:r>
            <w:r w:rsidR="009D738B" w:rsidRPr="00230ACB">
              <w:rPr>
                <w:rFonts w:cs="Arial"/>
                <w:highlight w:val="yellow"/>
              </w:rPr>
              <w:t xml:space="preserve"> uur</w:t>
            </w:r>
          </w:p>
        </w:tc>
        <w:tc>
          <w:tcPr>
            <w:tcW w:w="3108" w:type="dxa"/>
            <w:tcBorders>
              <w:left w:val="double" w:sz="4" w:space="0" w:color="808080"/>
              <w:right w:val="double" w:sz="4" w:space="0" w:color="808080"/>
            </w:tcBorders>
          </w:tcPr>
          <w:p w:rsidR="008370D0" w:rsidRPr="00230ACB" w:rsidRDefault="001E3FF4" w:rsidP="001E3FF4">
            <w:pPr>
              <w:rPr>
                <w:rFonts w:cs="Arial"/>
                <w:highlight w:val="yellow"/>
              </w:rPr>
            </w:pPr>
            <w:r>
              <w:rPr>
                <w:rFonts w:cs="Arial"/>
                <w:highlight w:val="yellow"/>
              </w:rPr>
              <w:t>2</w:t>
            </w:r>
            <w:r w:rsidR="0005176C">
              <w:rPr>
                <w:rFonts w:cs="Arial"/>
                <w:highlight w:val="yellow"/>
              </w:rPr>
              <w:t>.</w:t>
            </w:r>
            <w:r>
              <w:rPr>
                <w:rFonts w:cs="Arial"/>
                <w:highlight w:val="yellow"/>
              </w:rPr>
              <w:t>0</w:t>
            </w:r>
            <w:r w:rsidR="0005176C">
              <w:rPr>
                <w:rFonts w:cs="Arial"/>
                <w:highlight w:val="yellow"/>
              </w:rPr>
              <w:t>00</w:t>
            </w:r>
            <w:r w:rsidR="00947D98" w:rsidRPr="00230ACB">
              <w:rPr>
                <w:rFonts w:cs="Arial"/>
                <w:highlight w:val="yellow"/>
              </w:rPr>
              <w:t>,-</w:t>
            </w:r>
          </w:p>
        </w:tc>
      </w:tr>
      <w:tr w:rsidR="008370D0" w:rsidRPr="00DB5E03" w:rsidTr="0096178C">
        <w:trPr>
          <w:trHeight w:val="284"/>
        </w:trPr>
        <w:tc>
          <w:tcPr>
            <w:tcW w:w="429" w:type="dxa"/>
            <w:tcBorders>
              <w:left w:val="double" w:sz="4" w:space="0" w:color="808080"/>
            </w:tcBorders>
            <w:shd w:val="pct5" w:color="auto" w:fill="auto"/>
            <w:vAlign w:val="center"/>
          </w:tcPr>
          <w:p w:rsidR="008370D0" w:rsidRPr="008370D0" w:rsidRDefault="008370D0" w:rsidP="0096178C">
            <w:pPr>
              <w:keepLines/>
              <w:rPr>
                <w:rFonts w:cs="Arial"/>
              </w:rPr>
            </w:pPr>
          </w:p>
        </w:tc>
        <w:tc>
          <w:tcPr>
            <w:tcW w:w="2690" w:type="dxa"/>
            <w:tcBorders>
              <w:right w:val="double" w:sz="4" w:space="0" w:color="808080"/>
            </w:tcBorders>
            <w:shd w:val="pct5" w:color="auto" w:fill="auto"/>
            <w:vAlign w:val="center"/>
          </w:tcPr>
          <w:p w:rsidR="008370D0" w:rsidRPr="00230ACB" w:rsidRDefault="008370D0" w:rsidP="0005176C">
            <w:pPr>
              <w:tabs>
                <w:tab w:val="left" w:pos="180"/>
              </w:tabs>
              <w:rPr>
                <w:rFonts w:cs="Arial"/>
                <w:highlight w:val="yellow"/>
              </w:rPr>
            </w:pPr>
            <w:r w:rsidRPr="00230ACB">
              <w:rPr>
                <w:rFonts w:cs="Arial"/>
                <w:highlight w:val="yellow"/>
              </w:rPr>
              <w:t xml:space="preserve">Gevraagde financiering van de </w:t>
            </w:r>
            <w:r w:rsidR="0005176C">
              <w:rPr>
                <w:rFonts w:cs="Arial"/>
                <w:highlight w:val="yellow"/>
              </w:rPr>
              <w:t xml:space="preserve">Rabobank </w:t>
            </w:r>
            <w:proofErr w:type="spellStart"/>
            <w:r w:rsidR="0005176C">
              <w:rPr>
                <w:rFonts w:cs="Arial"/>
                <w:highlight w:val="yellow"/>
              </w:rPr>
              <w:t>cooperatiefonds</w:t>
            </w:r>
            <w:proofErr w:type="spellEnd"/>
          </w:p>
        </w:tc>
        <w:tc>
          <w:tcPr>
            <w:tcW w:w="3108" w:type="dxa"/>
            <w:tcBorders>
              <w:left w:val="double" w:sz="4" w:space="0" w:color="808080"/>
              <w:right w:val="double" w:sz="4" w:space="0" w:color="808080"/>
            </w:tcBorders>
          </w:tcPr>
          <w:p w:rsidR="008370D0" w:rsidRPr="00230ACB" w:rsidRDefault="0005176C" w:rsidP="0096178C">
            <w:pPr>
              <w:rPr>
                <w:rFonts w:cs="Arial"/>
                <w:highlight w:val="yellow"/>
              </w:rPr>
            </w:pPr>
            <w:r>
              <w:rPr>
                <w:rFonts w:cs="Arial"/>
                <w:highlight w:val="yellow"/>
              </w:rPr>
              <w:t>40</w:t>
            </w:r>
            <w:r w:rsidR="00137631" w:rsidRPr="00230ACB">
              <w:rPr>
                <w:rFonts w:cs="Arial"/>
                <w:highlight w:val="yellow"/>
              </w:rPr>
              <w:t>% van het benodigde bedrag</w:t>
            </w:r>
          </w:p>
        </w:tc>
        <w:tc>
          <w:tcPr>
            <w:tcW w:w="3108" w:type="dxa"/>
            <w:tcBorders>
              <w:left w:val="double" w:sz="4" w:space="0" w:color="808080"/>
              <w:right w:val="double" w:sz="4" w:space="0" w:color="808080"/>
            </w:tcBorders>
          </w:tcPr>
          <w:p w:rsidR="008370D0" w:rsidRPr="00230ACB" w:rsidRDefault="0005176C" w:rsidP="0096178C">
            <w:pPr>
              <w:rPr>
                <w:rFonts w:cs="Arial"/>
                <w:highlight w:val="yellow"/>
              </w:rPr>
            </w:pPr>
            <w:r>
              <w:rPr>
                <w:rFonts w:cs="Arial"/>
                <w:highlight w:val="yellow"/>
              </w:rPr>
              <w:t>4.800</w:t>
            </w:r>
            <w:r w:rsidR="00137631" w:rsidRPr="00230ACB">
              <w:rPr>
                <w:rFonts w:cs="Arial"/>
                <w:highlight w:val="yellow"/>
              </w:rPr>
              <w:t>,-</w:t>
            </w:r>
          </w:p>
        </w:tc>
      </w:tr>
      <w:tr w:rsidR="008370D0" w:rsidRPr="00DB5E03" w:rsidTr="0096178C">
        <w:trPr>
          <w:trHeight w:val="284"/>
        </w:trPr>
        <w:tc>
          <w:tcPr>
            <w:tcW w:w="429" w:type="dxa"/>
            <w:tcBorders>
              <w:left w:val="double" w:sz="4" w:space="0" w:color="808080"/>
              <w:bottom w:val="double" w:sz="4" w:space="0" w:color="808080"/>
            </w:tcBorders>
            <w:shd w:val="pct5" w:color="auto" w:fill="auto"/>
            <w:vAlign w:val="center"/>
          </w:tcPr>
          <w:p w:rsidR="008370D0" w:rsidRPr="008370D0" w:rsidRDefault="008370D0" w:rsidP="0096178C">
            <w:pPr>
              <w:keepLines/>
              <w:rPr>
                <w:rFonts w:cs="Arial"/>
              </w:rPr>
            </w:pPr>
          </w:p>
        </w:tc>
        <w:tc>
          <w:tcPr>
            <w:tcW w:w="5798" w:type="dxa"/>
            <w:gridSpan w:val="2"/>
            <w:tcBorders>
              <w:bottom w:val="double" w:sz="4" w:space="0" w:color="808080"/>
              <w:right w:val="double" w:sz="4" w:space="0" w:color="808080"/>
            </w:tcBorders>
            <w:shd w:val="pct5" w:color="auto" w:fill="auto"/>
            <w:vAlign w:val="center"/>
          </w:tcPr>
          <w:p w:rsidR="008370D0" w:rsidRPr="00230ACB" w:rsidRDefault="008370D0" w:rsidP="0096178C">
            <w:pPr>
              <w:rPr>
                <w:rFonts w:cs="Arial"/>
                <w:highlight w:val="yellow"/>
              </w:rPr>
            </w:pPr>
            <w:r w:rsidRPr="00230ACB">
              <w:rPr>
                <w:rFonts w:cs="Arial"/>
                <w:highlight w:val="yellow"/>
              </w:rPr>
              <w:t xml:space="preserve">Totale financiering van het project </w:t>
            </w:r>
          </w:p>
          <w:p w:rsidR="008370D0" w:rsidRPr="00230ACB" w:rsidRDefault="008370D0" w:rsidP="0096178C">
            <w:pPr>
              <w:rPr>
                <w:rFonts w:cs="Arial"/>
                <w:highlight w:val="yellow"/>
              </w:rPr>
            </w:pPr>
            <w:r w:rsidRPr="00230ACB">
              <w:rPr>
                <w:rFonts w:cs="Arial"/>
                <w:sz w:val="16"/>
                <w:szCs w:val="16"/>
                <w:highlight w:val="yellow"/>
              </w:rPr>
              <w:t>(deze dient de begrote kosten te dekken)</w:t>
            </w:r>
          </w:p>
        </w:tc>
        <w:tc>
          <w:tcPr>
            <w:tcW w:w="3108" w:type="dxa"/>
            <w:tcBorders>
              <w:left w:val="double" w:sz="4" w:space="0" w:color="808080"/>
              <w:bottom w:val="double" w:sz="4" w:space="0" w:color="808080"/>
              <w:right w:val="double" w:sz="4" w:space="0" w:color="808080"/>
            </w:tcBorders>
          </w:tcPr>
          <w:p w:rsidR="008370D0" w:rsidRPr="00230ACB" w:rsidRDefault="001E3FF4" w:rsidP="00947D98">
            <w:pPr>
              <w:rPr>
                <w:rFonts w:cs="Arial"/>
                <w:highlight w:val="yellow"/>
              </w:rPr>
            </w:pPr>
            <w:r>
              <w:rPr>
                <w:rFonts w:cs="Arial"/>
                <w:highlight w:val="yellow"/>
              </w:rPr>
              <w:t>12.000</w:t>
            </w:r>
            <w:r w:rsidR="008370D0" w:rsidRPr="00230ACB">
              <w:rPr>
                <w:rFonts w:cs="Arial"/>
                <w:highlight w:val="yellow"/>
              </w:rPr>
              <w:t>,-</w:t>
            </w:r>
          </w:p>
        </w:tc>
      </w:tr>
    </w:tbl>
    <w:p w:rsidR="008370D0" w:rsidRPr="00C3151F" w:rsidRDefault="008370D0">
      <w:pPr>
        <w:rPr>
          <w:rFonts w:ascii="Tahoma" w:hAnsi="Tahoma" w:cs="Tahoma"/>
          <w:sz w:val="18"/>
          <w:szCs w:val="18"/>
        </w:rPr>
      </w:pPr>
    </w:p>
    <w:sectPr w:rsidR="008370D0" w:rsidRPr="00C3151F">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B4E" w:rsidRDefault="00FC1B4E" w:rsidP="009A65B4">
      <w:pPr>
        <w:spacing w:after="0" w:line="240" w:lineRule="auto"/>
      </w:pPr>
      <w:r>
        <w:separator/>
      </w:r>
    </w:p>
  </w:endnote>
  <w:endnote w:type="continuationSeparator" w:id="0">
    <w:p w:rsidR="00FC1B4E" w:rsidRDefault="00FC1B4E" w:rsidP="009A6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heSansOffic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B4E" w:rsidRDefault="00FC1B4E" w:rsidP="009A65B4">
      <w:pPr>
        <w:spacing w:after="0" w:line="240" w:lineRule="auto"/>
      </w:pPr>
      <w:r>
        <w:separator/>
      </w:r>
    </w:p>
  </w:footnote>
  <w:footnote w:type="continuationSeparator" w:id="0">
    <w:p w:rsidR="00FC1B4E" w:rsidRDefault="00FC1B4E" w:rsidP="009A65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5B4" w:rsidRDefault="009A65B4" w:rsidP="009A65B4">
    <w:pPr>
      <w:rPr>
        <w:rFonts w:ascii="Arial" w:hAnsi="Arial" w:cs="Arial"/>
        <w:sz w:val="20"/>
        <w:szCs w:val="20"/>
      </w:rPr>
    </w:pPr>
  </w:p>
  <w:p w:rsidR="009A65B4" w:rsidRDefault="009A65B4" w:rsidP="009A65B4">
    <w:pPr>
      <w:rPr>
        <w:rFonts w:ascii="Arial" w:hAnsi="Arial" w:cs="Arial"/>
        <w:sz w:val="20"/>
        <w:szCs w:val="20"/>
      </w:rPr>
    </w:pPr>
  </w:p>
  <w:p w:rsidR="009A65B4" w:rsidRPr="009A65B4" w:rsidRDefault="00615BF8">
    <w:pPr>
      <w:pStyle w:val="Koptekst"/>
      <w:rPr>
        <w:rFonts w:ascii="Tahoma" w:hAnsi="Tahoma" w:cs="Tahoma"/>
        <w:b/>
        <w:sz w:val="28"/>
        <w:szCs w:val="28"/>
      </w:rPr>
    </w:pPr>
    <w:r w:rsidRPr="00230ACB">
      <w:rPr>
        <w:rFonts w:ascii="Tahoma" w:hAnsi="Tahoma" w:cs="Tahoma"/>
        <w:b/>
        <w:sz w:val="28"/>
        <w:szCs w:val="28"/>
        <w:highlight w:val="yellow"/>
      </w:rPr>
      <w:t xml:space="preserve">HIJUM </w:t>
    </w:r>
    <w:r w:rsidR="009A65B4" w:rsidRPr="00230ACB">
      <w:rPr>
        <w:rFonts w:ascii="Tahoma" w:hAnsi="Tahoma" w:cs="Tahoma"/>
        <w:b/>
        <w:sz w:val="28"/>
        <w:szCs w:val="28"/>
        <w:highlight w:val="yellow"/>
      </w:rPr>
      <w:t>Projectplan “</w:t>
    </w:r>
    <w:r w:rsidR="0005176C">
      <w:rPr>
        <w:rFonts w:ascii="Tahoma" w:hAnsi="Tahoma" w:cs="Tahoma"/>
        <w:b/>
        <w:sz w:val="28"/>
        <w:szCs w:val="28"/>
        <w:highlight w:val="yellow"/>
      </w:rPr>
      <w:t xml:space="preserve">Omheining </w:t>
    </w:r>
    <w:proofErr w:type="spellStart"/>
    <w:r w:rsidR="0005176C">
      <w:rPr>
        <w:rFonts w:ascii="Tahoma" w:hAnsi="Tahoma" w:cs="Tahoma"/>
        <w:b/>
        <w:sz w:val="28"/>
        <w:szCs w:val="28"/>
        <w:highlight w:val="yellow"/>
      </w:rPr>
      <w:t>Terpsicht</w:t>
    </w:r>
    <w:proofErr w:type="spellEnd"/>
    <w:r w:rsidR="009A65B4" w:rsidRPr="00230ACB">
      <w:rPr>
        <w:rFonts w:ascii="Tahoma" w:hAnsi="Tahoma" w:cs="Tahoma"/>
        <w:b/>
        <w:sz w:val="28"/>
        <w:szCs w:val="28"/>
        <w:highlight w:val="yellow"/>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5B4"/>
    <w:rsid w:val="000259EA"/>
    <w:rsid w:val="0005176C"/>
    <w:rsid w:val="000673AB"/>
    <w:rsid w:val="00075B18"/>
    <w:rsid w:val="00137631"/>
    <w:rsid w:val="00146E71"/>
    <w:rsid w:val="001C64D7"/>
    <w:rsid w:val="001E3FF4"/>
    <w:rsid w:val="00230ACB"/>
    <w:rsid w:val="002415EF"/>
    <w:rsid w:val="002A431B"/>
    <w:rsid w:val="0031149A"/>
    <w:rsid w:val="00346FC0"/>
    <w:rsid w:val="00361988"/>
    <w:rsid w:val="004F39CC"/>
    <w:rsid w:val="00554B30"/>
    <w:rsid w:val="005C3535"/>
    <w:rsid w:val="006000A3"/>
    <w:rsid w:val="00615BF8"/>
    <w:rsid w:val="006935BF"/>
    <w:rsid w:val="00696849"/>
    <w:rsid w:val="008350EA"/>
    <w:rsid w:val="008370D0"/>
    <w:rsid w:val="008B2930"/>
    <w:rsid w:val="008E7AA0"/>
    <w:rsid w:val="00947D98"/>
    <w:rsid w:val="0096178C"/>
    <w:rsid w:val="009A3C5E"/>
    <w:rsid w:val="009A65B4"/>
    <w:rsid w:val="009D738B"/>
    <w:rsid w:val="009E48B7"/>
    <w:rsid w:val="00A764B3"/>
    <w:rsid w:val="00C3151F"/>
    <w:rsid w:val="00CF608B"/>
    <w:rsid w:val="00D34819"/>
    <w:rsid w:val="00DE006F"/>
    <w:rsid w:val="00E0147C"/>
    <w:rsid w:val="00F10D8A"/>
    <w:rsid w:val="00FC1B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A97732-3EFA-4FB1-8C43-D5E4490F2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after="160" w:line="259"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A65B4"/>
    <w:pPr>
      <w:tabs>
        <w:tab w:val="center" w:pos="4536"/>
        <w:tab w:val="right" w:pos="9072"/>
      </w:tabs>
    </w:pPr>
  </w:style>
  <w:style w:type="character" w:customStyle="1" w:styleId="KoptekstChar">
    <w:name w:val="Koptekst Char"/>
    <w:link w:val="Koptekst"/>
    <w:uiPriority w:val="99"/>
    <w:rsid w:val="009A65B4"/>
    <w:rPr>
      <w:sz w:val="22"/>
      <w:szCs w:val="22"/>
      <w:lang w:eastAsia="en-US"/>
    </w:rPr>
  </w:style>
  <w:style w:type="paragraph" w:styleId="Voettekst">
    <w:name w:val="footer"/>
    <w:basedOn w:val="Standaard"/>
    <w:link w:val="VoettekstChar"/>
    <w:uiPriority w:val="99"/>
    <w:unhideWhenUsed/>
    <w:rsid w:val="009A65B4"/>
    <w:pPr>
      <w:tabs>
        <w:tab w:val="center" w:pos="4536"/>
        <w:tab w:val="right" w:pos="9072"/>
      </w:tabs>
    </w:pPr>
  </w:style>
  <w:style w:type="character" w:customStyle="1" w:styleId="VoettekstChar">
    <w:name w:val="Voettekst Char"/>
    <w:link w:val="Voettekst"/>
    <w:uiPriority w:val="99"/>
    <w:rsid w:val="009A65B4"/>
    <w:rPr>
      <w:sz w:val="22"/>
      <w:szCs w:val="22"/>
      <w:lang w:eastAsia="en-US"/>
    </w:rPr>
  </w:style>
  <w:style w:type="character" w:styleId="Hyperlink">
    <w:name w:val="Hyperlink"/>
    <w:uiPriority w:val="99"/>
    <w:unhideWhenUsed/>
    <w:rsid w:val="00137631"/>
    <w:rPr>
      <w:color w:val="0000FF"/>
      <w:u w:val="single"/>
    </w:rPr>
  </w:style>
  <w:style w:type="paragraph" w:styleId="Geenafstand">
    <w:name w:val="No Spacing"/>
    <w:uiPriority w:val="1"/>
    <w:qFormat/>
    <w:rsid w:val="00137631"/>
    <w:rPr>
      <w:sz w:val="22"/>
      <w:szCs w:val="22"/>
      <w:lang w:eastAsia="en-US"/>
    </w:rPr>
  </w:style>
  <w:style w:type="paragraph" w:styleId="Normaalweb">
    <w:name w:val="Normal (Web)"/>
    <w:basedOn w:val="Standaard"/>
    <w:rsid w:val="00696849"/>
    <w:pPr>
      <w:spacing w:before="100" w:beforeAutospacing="1" w:after="100" w:afterAutospacing="1" w:line="240" w:lineRule="auto"/>
    </w:pPr>
    <w:rPr>
      <w:rFonts w:ascii="Times New Roman" w:eastAsia="Times New Roman" w:hAnsi="Times New Roman"/>
      <w:sz w:val="24"/>
      <w:szCs w:val="24"/>
      <w:lang w:eastAsia="nl-NL"/>
    </w:rPr>
  </w:style>
  <w:style w:type="paragraph" w:styleId="Ballontekst">
    <w:name w:val="Balloon Text"/>
    <w:basedOn w:val="Standaard"/>
    <w:link w:val="BallontekstChar"/>
    <w:uiPriority w:val="99"/>
    <w:semiHidden/>
    <w:unhideWhenUsed/>
    <w:rsid w:val="00A764B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764B3"/>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753165">
      <w:bodyDiv w:val="1"/>
      <w:marLeft w:val="0"/>
      <w:marRight w:val="0"/>
      <w:marTop w:val="0"/>
      <w:marBottom w:val="0"/>
      <w:divBdr>
        <w:top w:val="none" w:sz="0" w:space="0" w:color="auto"/>
        <w:left w:val="none" w:sz="0" w:space="0" w:color="auto"/>
        <w:bottom w:val="none" w:sz="0" w:space="0" w:color="auto"/>
        <w:right w:val="none" w:sz="0" w:space="0" w:color="auto"/>
      </w:divBdr>
    </w:div>
    <w:div w:id="778062937">
      <w:bodyDiv w:val="1"/>
      <w:marLeft w:val="0"/>
      <w:marRight w:val="0"/>
      <w:marTop w:val="0"/>
      <w:marBottom w:val="0"/>
      <w:divBdr>
        <w:top w:val="none" w:sz="0" w:space="0" w:color="auto"/>
        <w:left w:val="none" w:sz="0" w:space="0" w:color="auto"/>
        <w:bottom w:val="none" w:sz="0" w:space="0" w:color="auto"/>
        <w:right w:val="none" w:sz="0" w:space="0" w:color="auto"/>
      </w:divBdr>
    </w:div>
    <w:div w:id="1375695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mailto:nel.slager-adelaar@kadaster.nl"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ED0E6D6F.dotm</Template>
  <TotalTime>35</TotalTime>
  <Pages>6</Pages>
  <Words>746</Words>
  <Characters>4103</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Kadaster</Company>
  <LinksUpToDate>false</LinksUpToDate>
  <CharactersWithSpaces>4840</CharactersWithSpaces>
  <SharedDoc>false</SharedDoc>
  <HLinks>
    <vt:vector size="6" baseType="variant">
      <vt:variant>
        <vt:i4>8061016</vt:i4>
      </vt:variant>
      <vt:variant>
        <vt:i4>0</vt:i4>
      </vt:variant>
      <vt:variant>
        <vt:i4>0</vt:i4>
      </vt:variant>
      <vt:variant>
        <vt:i4>5</vt:i4>
      </vt:variant>
      <vt:variant>
        <vt:lpwstr>mailto:nel.slager-adelaar@kadaster.nl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Slagter-adelaar, Nel</dc:creator>
  <cp:keywords/>
  <dc:description/>
  <cp:lastModifiedBy>Slagter-adelaar, Nel</cp:lastModifiedBy>
  <cp:revision>3</cp:revision>
  <cp:lastPrinted>2018-10-23T11:14:00Z</cp:lastPrinted>
  <dcterms:created xsi:type="dcterms:W3CDTF">2018-10-23T09:55:00Z</dcterms:created>
  <dcterms:modified xsi:type="dcterms:W3CDTF">2018-10-23T11:19:00Z</dcterms:modified>
</cp:coreProperties>
</file>